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3" w:rsidRPr="001046A2" w:rsidRDefault="00206783" w:rsidP="00206783">
      <w:pPr>
        <w:pStyle w:val="Podtytu"/>
        <w:spacing w:line="276" w:lineRule="auto"/>
        <w:rPr>
          <w:rFonts w:asciiTheme="minorHAnsi" w:hAnsiTheme="minorHAnsi" w:cstheme="minorHAnsi"/>
        </w:rPr>
      </w:pPr>
      <w:r w:rsidRPr="001046A2">
        <w:rPr>
          <w:rFonts w:asciiTheme="minorHAnsi" w:hAnsiTheme="minorHAnsi" w:cstheme="minorHAnsi"/>
        </w:rPr>
        <w:t>STATUT</w:t>
      </w:r>
      <w:r>
        <w:rPr>
          <w:rFonts w:asciiTheme="minorHAnsi" w:hAnsiTheme="minorHAnsi" w:cstheme="minorHAnsi"/>
        </w:rPr>
        <w:t xml:space="preserve"> </w:t>
      </w:r>
      <w:r w:rsidRPr="001046A2">
        <w:rPr>
          <w:rFonts w:asciiTheme="minorHAnsi" w:hAnsiTheme="minorHAnsi" w:cstheme="minorHAnsi"/>
        </w:rPr>
        <w:t xml:space="preserve"> PRZEDSZKOLA </w:t>
      </w:r>
    </w:p>
    <w:p w:rsidR="00206783" w:rsidRPr="001046A2" w:rsidRDefault="00206783" w:rsidP="00206783">
      <w:pPr>
        <w:pStyle w:val="Podtytu"/>
        <w:spacing w:line="276" w:lineRule="auto"/>
        <w:rPr>
          <w:rFonts w:asciiTheme="minorHAnsi" w:hAnsiTheme="minorHAnsi" w:cstheme="minorHAnsi"/>
        </w:rPr>
      </w:pPr>
      <w:r w:rsidRPr="001046A2">
        <w:rPr>
          <w:rFonts w:asciiTheme="minorHAnsi" w:hAnsiTheme="minorHAnsi" w:cstheme="minorHAnsi"/>
        </w:rPr>
        <w:t>KATOLICKIEGO CENTRUM EDUKACYJNEGO</w:t>
      </w:r>
    </w:p>
    <w:p w:rsidR="00206783" w:rsidRPr="001046A2" w:rsidRDefault="00206783" w:rsidP="00206783">
      <w:pPr>
        <w:pStyle w:val="Podtytu"/>
        <w:spacing w:line="276" w:lineRule="auto"/>
        <w:rPr>
          <w:rFonts w:asciiTheme="minorHAnsi" w:hAnsiTheme="minorHAnsi" w:cstheme="minorHAnsi"/>
        </w:rPr>
      </w:pPr>
      <w:r w:rsidRPr="001046A2">
        <w:rPr>
          <w:rFonts w:asciiTheme="minorHAnsi" w:hAnsiTheme="minorHAnsi" w:cstheme="minorHAnsi"/>
        </w:rPr>
        <w:t xml:space="preserve"> CARITAS ARCHIDIECEZJI KRAKOWSKIEJ</w:t>
      </w:r>
    </w:p>
    <w:p w:rsidR="00206783" w:rsidRPr="001046A2" w:rsidRDefault="00206783" w:rsidP="00206783">
      <w:pPr>
        <w:pStyle w:val="Podtytu"/>
        <w:spacing w:line="276" w:lineRule="auto"/>
        <w:rPr>
          <w:rFonts w:asciiTheme="minorHAnsi" w:hAnsiTheme="minorHAnsi" w:cstheme="minorHAnsi"/>
        </w:rPr>
      </w:pPr>
      <w:r w:rsidRPr="001046A2">
        <w:rPr>
          <w:rFonts w:asciiTheme="minorHAnsi" w:hAnsiTheme="minorHAnsi" w:cstheme="minorHAnsi"/>
        </w:rPr>
        <w:t>w KRAKOWIE</w:t>
      </w:r>
    </w:p>
    <w:p w:rsidR="00206783" w:rsidRPr="001046A2" w:rsidRDefault="00206783" w:rsidP="00206783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I</w:t>
      </w: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Postanowienia ogólne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</w:t>
      </w:r>
    </w:p>
    <w:p w:rsidR="00206783" w:rsidRDefault="00206783" w:rsidP="00206783">
      <w:pPr>
        <w:pStyle w:val="Standard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Przedszkole nosi nazwę: </w:t>
      </w:r>
    </w:p>
    <w:p w:rsidR="00206783" w:rsidRPr="001046A2" w:rsidRDefault="00206783" w:rsidP="00206783">
      <w:pPr>
        <w:pStyle w:val="Standard"/>
        <w:ind w:left="643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 xml:space="preserve">„Przedszkole </w:t>
      </w:r>
      <w:r>
        <w:rPr>
          <w:rFonts w:asciiTheme="minorHAnsi" w:hAnsiTheme="minorHAnsi" w:cstheme="minorHAnsi"/>
          <w:b/>
          <w:color w:val="000000"/>
        </w:rPr>
        <w:t xml:space="preserve">im. Św. Virginii </w:t>
      </w:r>
      <w:r w:rsidR="007B746E">
        <w:rPr>
          <w:rFonts w:asciiTheme="minorHAnsi" w:hAnsiTheme="minorHAnsi" w:cstheme="minorHAnsi"/>
          <w:b/>
          <w:color w:val="000000"/>
        </w:rPr>
        <w:t xml:space="preserve">CB </w:t>
      </w:r>
      <w:r w:rsidRPr="001046A2">
        <w:rPr>
          <w:rFonts w:asciiTheme="minorHAnsi" w:hAnsiTheme="minorHAnsi" w:cstheme="minorHAnsi"/>
          <w:b/>
          <w:color w:val="000000"/>
        </w:rPr>
        <w:t>Katolickiego Centrum Edukacyjnego Caritas Archidiecezji Krakowskiej”</w:t>
      </w:r>
    </w:p>
    <w:p w:rsidR="00206783" w:rsidRDefault="00206783" w:rsidP="00206783">
      <w:pPr>
        <w:pStyle w:val="Standard"/>
        <w:numPr>
          <w:ilvl w:val="0"/>
          <w:numId w:val="2"/>
        </w:numPr>
        <w:ind w:left="284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Siedziba Przedszkola: ul. </w:t>
      </w:r>
      <w:r>
        <w:rPr>
          <w:rFonts w:asciiTheme="minorHAnsi" w:hAnsiTheme="minorHAnsi" w:cstheme="minorHAnsi"/>
          <w:color w:val="000000"/>
        </w:rPr>
        <w:t>Łobzowska 49</w:t>
      </w:r>
      <w:r w:rsidRPr="001046A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31-139 Kraków. </w:t>
      </w:r>
      <w:r>
        <w:rPr>
          <w:rFonts w:asciiTheme="minorHAnsi" w:hAnsiTheme="minorHAnsi" w:cstheme="minorHAnsi"/>
          <w:color w:val="000000"/>
        </w:rPr>
        <w:br/>
        <w:t>M</w:t>
      </w:r>
      <w:r w:rsidRPr="001046A2">
        <w:rPr>
          <w:rFonts w:asciiTheme="minorHAnsi" w:hAnsiTheme="minorHAnsi" w:cstheme="minorHAnsi"/>
          <w:color w:val="000000"/>
        </w:rPr>
        <w:t>iejsce prow</w:t>
      </w:r>
      <w:r>
        <w:rPr>
          <w:rFonts w:asciiTheme="minorHAnsi" w:hAnsiTheme="minorHAnsi" w:cstheme="minorHAnsi"/>
          <w:color w:val="000000"/>
        </w:rPr>
        <w:t>adzenia zajęć:</w:t>
      </w:r>
    </w:p>
    <w:p w:rsidR="00206783" w:rsidRPr="001046A2" w:rsidRDefault="00206783" w:rsidP="00206783">
      <w:pPr>
        <w:pStyle w:val="Standard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ul. Łobzowska 49 </w:t>
      </w:r>
      <w:r w:rsidRPr="001046A2">
        <w:rPr>
          <w:rFonts w:asciiTheme="minorHAnsi" w:hAnsiTheme="minorHAnsi" w:cstheme="minorHAnsi"/>
          <w:color w:val="000000"/>
        </w:rPr>
        <w:t>oraz</w:t>
      </w:r>
      <w:r>
        <w:rPr>
          <w:rFonts w:asciiTheme="minorHAnsi" w:hAnsiTheme="minorHAnsi" w:cstheme="minorHAnsi"/>
          <w:color w:val="000000"/>
        </w:rPr>
        <w:t xml:space="preserve"> </w:t>
      </w:r>
      <w:r w:rsidRPr="001046A2">
        <w:rPr>
          <w:rFonts w:asciiTheme="minorHAnsi" w:hAnsiTheme="minorHAnsi" w:cstheme="minorHAnsi"/>
          <w:color w:val="000000"/>
        </w:rPr>
        <w:t>ul. Wincentego Pola 4 w Krakowie.</w:t>
      </w:r>
    </w:p>
    <w:p w:rsidR="00206783" w:rsidRPr="001046A2" w:rsidRDefault="00206783" w:rsidP="00206783">
      <w:pPr>
        <w:pStyle w:val="Standard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NIP: 676-235-27-23</w:t>
      </w:r>
    </w:p>
    <w:p w:rsidR="00206783" w:rsidRPr="001046A2" w:rsidRDefault="00206783" w:rsidP="00206783">
      <w:pPr>
        <w:pStyle w:val="Standard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Regon: 122720702</w:t>
      </w:r>
    </w:p>
    <w:p w:rsidR="00206783" w:rsidRPr="001046A2" w:rsidRDefault="00206783" w:rsidP="00206783">
      <w:pPr>
        <w:pStyle w:val="Standard"/>
        <w:numPr>
          <w:ilvl w:val="0"/>
          <w:numId w:val="2"/>
        </w:numPr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Telefon </w:t>
      </w:r>
      <w:r w:rsidRPr="001046A2">
        <w:rPr>
          <w:rFonts w:asciiTheme="minorHAnsi" w:hAnsiTheme="minorHAnsi" w:cstheme="minorHAnsi"/>
          <w:color w:val="000000"/>
        </w:rPr>
        <w:t>12 346-22-02</w:t>
      </w:r>
      <w:r>
        <w:rPr>
          <w:rFonts w:asciiTheme="minorHAnsi" w:hAnsiTheme="minorHAnsi" w:cstheme="minorHAnsi"/>
          <w:color w:val="000000"/>
        </w:rPr>
        <w:t xml:space="preserve"> ul. Łobzowska 49, </w:t>
      </w:r>
      <w:r>
        <w:rPr>
          <w:rFonts w:asciiTheme="minorHAnsi" w:hAnsiTheme="minorHAnsi" w:cstheme="minorHAnsi"/>
          <w:color w:val="000000"/>
        </w:rPr>
        <w:br/>
        <w:t>Telefon 12 428 28 10 ul. W. Pola 4</w:t>
      </w:r>
      <w:r w:rsidRPr="001046A2">
        <w:rPr>
          <w:rFonts w:asciiTheme="minorHAnsi" w:hAnsiTheme="minorHAnsi" w:cstheme="minorHAnsi"/>
          <w:color w:val="000000"/>
        </w:rPr>
        <w:t>.</w:t>
      </w:r>
    </w:p>
    <w:p w:rsidR="00206783" w:rsidRPr="001046A2" w:rsidRDefault="00206783" w:rsidP="00206783">
      <w:pPr>
        <w:pStyle w:val="Standard"/>
        <w:ind w:left="284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2</w:t>
      </w:r>
    </w:p>
    <w:p w:rsidR="00206783" w:rsidRDefault="00206783" w:rsidP="00206783">
      <w:pPr>
        <w:pStyle w:val="Standard"/>
        <w:numPr>
          <w:ilvl w:val="0"/>
          <w:numId w:val="3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Nazwa używana przez Przedszkole w pełnym brzmieniu i na pieczęci: </w:t>
      </w:r>
    </w:p>
    <w:p w:rsidR="00206783" w:rsidRPr="001046A2" w:rsidRDefault="00206783" w:rsidP="00206783">
      <w:pPr>
        <w:pStyle w:val="Standard"/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 xml:space="preserve">Przedszkole </w:t>
      </w:r>
      <w:r w:rsidR="00927BEA">
        <w:rPr>
          <w:rFonts w:asciiTheme="minorHAnsi" w:hAnsiTheme="minorHAnsi" w:cstheme="minorHAnsi"/>
          <w:b/>
          <w:color w:val="000000"/>
        </w:rPr>
        <w:t xml:space="preserve">im. Św. Virginii CB </w:t>
      </w:r>
      <w:r w:rsidRPr="001046A2">
        <w:rPr>
          <w:rFonts w:asciiTheme="minorHAnsi" w:hAnsiTheme="minorHAnsi" w:cstheme="minorHAnsi"/>
          <w:b/>
          <w:color w:val="000000"/>
        </w:rPr>
        <w:t>Katolickiego Centrum Edukacyjnego Caritas Archidiecezji Krakowskiej</w:t>
      </w:r>
    </w:p>
    <w:p w:rsidR="00206783" w:rsidRPr="00D50BE7" w:rsidRDefault="00206783" w:rsidP="00206783">
      <w:pPr>
        <w:pStyle w:val="Standard"/>
        <w:numPr>
          <w:ilvl w:val="0"/>
          <w:numId w:val="3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Dopuszcza się możliwość używania na pieczęci oraz w nagłów</w:t>
      </w:r>
      <w:r>
        <w:rPr>
          <w:rFonts w:asciiTheme="minorHAnsi" w:hAnsiTheme="minorHAnsi" w:cstheme="minorHAnsi"/>
          <w:color w:val="000000"/>
        </w:rPr>
        <w:t>kach skrótu nazwy Przedszkola w </w:t>
      </w:r>
      <w:r w:rsidRPr="001046A2">
        <w:rPr>
          <w:rFonts w:asciiTheme="minorHAnsi" w:hAnsiTheme="minorHAnsi" w:cstheme="minorHAnsi"/>
          <w:color w:val="000000"/>
        </w:rPr>
        <w:t xml:space="preserve">brzmieniu: </w:t>
      </w:r>
      <w:r w:rsidRPr="00673318">
        <w:rPr>
          <w:rFonts w:asciiTheme="minorHAnsi" w:hAnsiTheme="minorHAnsi" w:cstheme="minorHAnsi"/>
          <w:b/>
          <w:color w:val="000000"/>
        </w:rPr>
        <w:t>Przedszkole</w:t>
      </w:r>
      <w:r w:rsidRPr="001046A2">
        <w:rPr>
          <w:rFonts w:asciiTheme="minorHAnsi" w:hAnsiTheme="minorHAnsi" w:cstheme="minorHAnsi"/>
          <w:color w:val="000000"/>
        </w:rPr>
        <w:t xml:space="preserve"> oraz podawania poza nazwą ust</w:t>
      </w:r>
      <w:r>
        <w:rPr>
          <w:rFonts w:asciiTheme="minorHAnsi" w:hAnsiTheme="minorHAnsi" w:cstheme="minorHAnsi"/>
          <w:color w:val="000000"/>
        </w:rPr>
        <w:t>aloną w ust. 1 i 2 numeru NIP i </w:t>
      </w:r>
      <w:r w:rsidRPr="001046A2">
        <w:rPr>
          <w:rFonts w:asciiTheme="minorHAnsi" w:hAnsiTheme="minorHAnsi" w:cstheme="minorHAnsi"/>
          <w:color w:val="000000"/>
        </w:rPr>
        <w:t>REGON oraz numeru telefonu.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3</w:t>
      </w:r>
    </w:p>
    <w:p w:rsidR="00206783" w:rsidRPr="00250CD9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Organem prowadzącym przedszkole jest Caritas Archidiecezji Krakowskiej</w:t>
      </w:r>
      <w:r>
        <w:rPr>
          <w:rFonts w:asciiTheme="minorHAnsi" w:hAnsiTheme="minorHAnsi" w:cstheme="minorHAnsi"/>
          <w:color w:val="000000"/>
        </w:rPr>
        <w:t xml:space="preserve"> </w:t>
      </w:r>
      <w:r w:rsidRPr="00250CD9">
        <w:rPr>
          <w:rFonts w:asciiTheme="minorHAnsi" w:hAnsiTheme="minorHAnsi" w:cstheme="minorHAnsi"/>
          <w:color w:val="000000"/>
        </w:rPr>
        <w:t>z siedzibą:</w:t>
      </w:r>
      <w:r w:rsidRPr="00250CD9">
        <w:rPr>
          <w:rFonts w:asciiTheme="minorHAnsi" w:hAnsiTheme="minorHAnsi" w:cstheme="minorHAnsi"/>
          <w:color w:val="000000"/>
        </w:rPr>
        <w:br/>
      </w:r>
      <w:r w:rsidRPr="00250CD9">
        <w:rPr>
          <w:rFonts w:asciiTheme="minorHAnsi" w:hAnsiTheme="minorHAnsi" w:cstheme="minorHAnsi"/>
          <w:color w:val="000000" w:themeColor="text1"/>
          <w:shd w:val="clear" w:color="auto" w:fill="FEFEFE"/>
        </w:rPr>
        <w:t>ul.  M. Ossowskiego 5, 30-656 Kraków</w:t>
      </w:r>
      <w:r w:rsidRPr="00250CD9">
        <w:rPr>
          <w:rFonts w:asciiTheme="minorHAnsi" w:hAnsiTheme="minorHAnsi" w:cstheme="minorHAnsi"/>
          <w:color w:val="000000" w:themeColor="text1"/>
        </w:rPr>
        <w:br/>
      </w:r>
      <w:r w:rsidRPr="00250CD9">
        <w:rPr>
          <w:rFonts w:asciiTheme="minorHAnsi" w:hAnsiTheme="minorHAnsi" w:cstheme="minorHAnsi"/>
          <w:color w:val="000000" w:themeColor="text1"/>
          <w:shd w:val="clear" w:color="auto" w:fill="FEFEFE"/>
        </w:rPr>
        <w:t>tel. 12/ 637 07 12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4</w:t>
      </w:r>
    </w:p>
    <w:p w:rsidR="00206783" w:rsidRPr="001046A2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Organem sprawującym nadzór pedagogiczny nad Przedszkolem jest Małopolski Kurator Oświaty w Krakowie.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5</w:t>
      </w:r>
    </w:p>
    <w:p w:rsidR="00206783" w:rsidRDefault="00206783" w:rsidP="00206783">
      <w:pPr>
        <w:pStyle w:val="Standard"/>
        <w:jc w:val="both"/>
        <w:rPr>
          <w:rFonts w:asciiTheme="minorHAnsi" w:hAnsiTheme="minorHAnsi" w:cstheme="minorHAnsi"/>
          <w:color w:val="333333"/>
        </w:rPr>
      </w:pPr>
      <w:r w:rsidRPr="001046A2">
        <w:rPr>
          <w:rFonts w:asciiTheme="minorHAnsi" w:hAnsiTheme="minorHAnsi" w:cstheme="minorHAnsi"/>
          <w:color w:val="000000"/>
        </w:rPr>
        <w:t xml:space="preserve">Przedszkole jest placówką publiczną, działającą na podstawie obowiązującego prawa oświatowego. Ustawa o Systemie Oświaty ustawy z dnia </w:t>
      </w:r>
      <w:r w:rsidRPr="006F08F9">
        <w:rPr>
          <w:rFonts w:asciiTheme="minorHAnsi" w:hAnsiTheme="minorHAnsi" w:cstheme="minorHAnsi"/>
          <w:color w:val="333333"/>
        </w:rPr>
        <w:t>14 gru</w:t>
      </w:r>
      <w:r>
        <w:rPr>
          <w:rFonts w:asciiTheme="minorHAnsi" w:hAnsiTheme="minorHAnsi" w:cstheme="minorHAnsi"/>
          <w:color w:val="333333"/>
        </w:rPr>
        <w:t xml:space="preserve">dnia 2016 r. – </w:t>
      </w:r>
    </w:p>
    <w:p w:rsidR="00206783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333333"/>
        </w:rPr>
        <w:t xml:space="preserve">Prawo  oświatowe </w:t>
      </w:r>
      <w:r w:rsidRPr="006F08F9">
        <w:rPr>
          <w:rFonts w:asciiTheme="minorHAnsi" w:hAnsiTheme="minorHAnsi" w:cstheme="minorHAnsi"/>
          <w:color w:val="333333"/>
        </w:rPr>
        <w:t>Dz.</w:t>
      </w:r>
      <w:r>
        <w:rPr>
          <w:rFonts w:asciiTheme="minorHAnsi" w:hAnsiTheme="minorHAnsi" w:cstheme="minorHAnsi"/>
          <w:color w:val="333333"/>
        </w:rPr>
        <w:t xml:space="preserve"> U. z </w:t>
      </w:r>
      <w:r w:rsidRPr="006F08F9">
        <w:rPr>
          <w:rFonts w:asciiTheme="minorHAnsi" w:hAnsiTheme="minorHAnsi" w:cstheme="minorHAnsi"/>
          <w:color w:val="333333"/>
        </w:rPr>
        <w:t>201</w:t>
      </w:r>
      <w:r>
        <w:rPr>
          <w:rFonts w:asciiTheme="minorHAnsi" w:hAnsiTheme="minorHAnsi" w:cstheme="minorHAnsi"/>
          <w:color w:val="333333"/>
        </w:rPr>
        <w:t>6 r.</w:t>
      </w:r>
      <w:r w:rsidRPr="006F08F9">
        <w:rPr>
          <w:rFonts w:asciiTheme="minorHAnsi" w:hAnsiTheme="minorHAnsi" w:cstheme="minorHAnsi"/>
          <w:color w:val="333333"/>
        </w:rPr>
        <w:br/>
      </w:r>
    </w:p>
    <w:p w:rsidR="00206783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II</w:t>
      </w:r>
    </w:p>
    <w:p w:rsidR="00206783" w:rsidRPr="001046A2" w:rsidRDefault="00206783" w:rsidP="00206783">
      <w:pPr>
        <w:pStyle w:val="Nagwek2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Cele i zadania przedszkola</w:t>
      </w: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6</w:t>
      </w:r>
    </w:p>
    <w:p w:rsidR="00206783" w:rsidRPr="001046A2" w:rsidRDefault="00206783" w:rsidP="00206783">
      <w:pPr>
        <w:pStyle w:val="Standard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Przedszkole, jako placówka katolicka, realizuje cele i zadania określone prawem, przyjmując za podstawę wychowania chrześcijański system wartości zgodny z nauczaniem Kościoła Katolickiego. Przedszkole realizuje cele i zadania określone </w:t>
      </w:r>
      <w:r>
        <w:rPr>
          <w:rFonts w:asciiTheme="minorHAnsi" w:hAnsiTheme="minorHAnsi" w:cstheme="minorHAnsi"/>
          <w:color w:val="000000"/>
        </w:rPr>
        <w:t>w p</w:t>
      </w:r>
      <w:r w:rsidRPr="001046A2">
        <w:rPr>
          <w:rFonts w:asciiTheme="minorHAnsi" w:hAnsiTheme="minorHAnsi" w:cstheme="minorHAnsi"/>
          <w:color w:val="000000"/>
        </w:rPr>
        <w:t>rawie oświatowym.</w:t>
      </w:r>
    </w:p>
    <w:p w:rsidR="00206783" w:rsidRPr="001046A2" w:rsidRDefault="00206783" w:rsidP="00206783">
      <w:pPr>
        <w:pStyle w:val="Standard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realizuje nauczanie i wychowanie z uwzględnieniem podstawy programowej wychowania przedszkolnego.</w:t>
      </w:r>
    </w:p>
    <w:p w:rsidR="00206783" w:rsidRPr="001046A2" w:rsidRDefault="00206783" w:rsidP="00206783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realizuje cele i zadania poprzez: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sprawowanie opieki nad dziećmi i zapewnianie im bezpieczeństwa oraz optymalnych warunków do prawidłowego rozwoju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wspomaganie indywidualnego rozwoju dziecka,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kształtowanie i rozwijanie zainteresowań dzieci,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wspomaganie twórczego rozwoju,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kształtowanie postaw wrażliwości i otwartości na innych ludzi,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naukę samodzielności, uczciwości i odpowiedzialności,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kształtowanie czynności samoobsługowych, nawyków higienicznych i kulturalnych,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wychowanie w szacunku dla wartości chrześcijańskich i zasad moralnych,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wychowanie zdrowotne i kształtowanie prawidłowych nawyków żywieniowych,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organizowanie procesu wychowawczo-dydaktycznego w atmosferze akceptacji i</w:t>
      </w:r>
      <w:r>
        <w:rPr>
          <w:rFonts w:asciiTheme="minorHAnsi" w:hAnsiTheme="minorHAnsi" w:cstheme="minorHAnsi"/>
          <w:color w:val="000000"/>
        </w:rPr>
        <w:t> </w:t>
      </w:r>
      <w:r w:rsidRPr="001046A2">
        <w:rPr>
          <w:rFonts w:asciiTheme="minorHAnsi" w:hAnsiTheme="minorHAnsi" w:cstheme="minorHAnsi"/>
          <w:color w:val="000000"/>
        </w:rPr>
        <w:t>bezpieczeństwa,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przygotowanie do podjęcia nauki w szkole,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współdziałanie z rodzicami w celu ujednolicenia oddziaływań wychowawczych,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wspiera wychowawczą rolę rodziny oraz pełni funkcję doradczą wobec rodziców,</w:t>
      </w:r>
    </w:p>
    <w:p w:rsidR="00206783" w:rsidRPr="00D50BE7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D50BE7">
        <w:rPr>
          <w:rFonts w:asciiTheme="minorHAnsi" w:hAnsiTheme="minorHAnsi" w:cstheme="minorHAnsi"/>
          <w:color w:val="000000"/>
        </w:rPr>
        <w:t>w miarę potrzeb i możliwości przedszkole pomaga rodzicom w zorganizowaniu pomocy psychologiczno-pedagogicznej i innej, zachowując obowiązujące w tym względzie przepisy prawa.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7</w:t>
      </w:r>
    </w:p>
    <w:p w:rsidR="00206783" w:rsidRPr="001046A2" w:rsidRDefault="00206783" w:rsidP="00206783">
      <w:pPr>
        <w:pStyle w:val="Standard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udziela dzieciom pomocy pedagogicznej według potrzeb dziecka diagnozowanych na bieżąco przez nauczycieli.</w:t>
      </w:r>
    </w:p>
    <w:p w:rsidR="00206783" w:rsidRPr="001046A2" w:rsidRDefault="00206783" w:rsidP="00206783">
      <w:pPr>
        <w:pStyle w:val="Standard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organizuje opiekę nad dziećmi niepełnosprawnymi w ramach i w zakresie na jakie pozwalają zasoby personalne, lokalowe i materialne. Przedszko</w:t>
      </w:r>
      <w:r>
        <w:rPr>
          <w:rFonts w:asciiTheme="minorHAnsi" w:hAnsiTheme="minorHAnsi" w:cstheme="minorHAnsi"/>
          <w:color w:val="000000"/>
        </w:rPr>
        <w:t>le organizuje opiekę dzieciom z </w:t>
      </w:r>
      <w:r w:rsidRPr="001046A2">
        <w:rPr>
          <w:rFonts w:asciiTheme="minorHAnsi" w:hAnsiTheme="minorHAnsi" w:cstheme="minorHAnsi"/>
          <w:color w:val="000000"/>
        </w:rPr>
        <w:t>orzeczeniem o niepełnosprawności i orzeczeniem o  potrze</w:t>
      </w:r>
      <w:r>
        <w:rPr>
          <w:rFonts w:asciiTheme="minorHAnsi" w:hAnsiTheme="minorHAnsi" w:cstheme="minorHAnsi"/>
          <w:color w:val="000000"/>
        </w:rPr>
        <w:t>bie kształcenia specjalnego – z </w:t>
      </w:r>
      <w:r w:rsidRPr="001046A2">
        <w:rPr>
          <w:rFonts w:asciiTheme="minorHAnsi" w:hAnsiTheme="minorHAnsi" w:cstheme="minorHAnsi"/>
          <w:color w:val="000000"/>
        </w:rPr>
        <w:t xml:space="preserve">niepełnosprawnością ruchową, w tym afazją, z upośledzeniem umysłowym </w:t>
      </w:r>
      <w:r>
        <w:rPr>
          <w:rFonts w:asciiTheme="minorHAnsi" w:hAnsiTheme="minorHAnsi" w:cstheme="minorHAnsi"/>
          <w:color w:val="000000"/>
        </w:rPr>
        <w:br/>
      </w:r>
      <w:r w:rsidRPr="001046A2">
        <w:rPr>
          <w:rFonts w:asciiTheme="minorHAnsi" w:hAnsiTheme="minorHAnsi" w:cstheme="minorHAnsi"/>
          <w:color w:val="000000"/>
        </w:rPr>
        <w:t xml:space="preserve">w stopniu lekkim, umiarkowanym, z autyzmem, z zespołem </w:t>
      </w:r>
      <w:proofErr w:type="spellStart"/>
      <w:r w:rsidRPr="001046A2">
        <w:rPr>
          <w:rFonts w:asciiTheme="minorHAnsi" w:hAnsiTheme="minorHAnsi" w:cstheme="minorHAnsi"/>
          <w:color w:val="000000"/>
        </w:rPr>
        <w:t>Aspergera</w:t>
      </w:r>
      <w:proofErr w:type="spellEnd"/>
      <w:r w:rsidRPr="001046A2">
        <w:rPr>
          <w:rFonts w:asciiTheme="minorHAnsi" w:hAnsiTheme="minorHAnsi" w:cstheme="minorHAnsi"/>
          <w:color w:val="000000"/>
        </w:rPr>
        <w:t>.</w:t>
      </w:r>
    </w:p>
    <w:p w:rsidR="00206783" w:rsidRPr="001046A2" w:rsidRDefault="00206783" w:rsidP="00206783">
      <w:pPr>
        <w:pStyle w:val="Standard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umożliwia dzieciom podtrzymywanie poczucia toż</w:t>
      </w:r>
      <w:r>
        <w:rPr>
          <w:rFonts w:asciiTheme="minorHAnsi" w:hAnsiTheme="minorHAnsi" w:cstheme="minorHAnsi"/>
          <w:color w:val="000000"/>
        </w:rPr>
        <w:t>samości narodowej, religijnej i </w:t>
      </w:r>
      <w:r w:rsidRPr="001046A2">
        <w:rPr>
          <w:rFonts w:asciiTheme="minorHAnsi" w:hAnsiTheme="minorHAnsi" w:cstheme="minorHAnsi"/>
          <w:color w:val="000000"/>
        </w:rPr>
        <w:t>językowej.</w:t>
      </w:r>
    </w:p>
    <w:p w:rsidR="00206783" w:rsidRPr="001046A2" w:rsidRDefault="00206783" w:rsidP="00206783">
      <w:pPr>
        <w:pStyle w:val="Standard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 działaniach wychowawczo-dydaktycznych wykorzystuje metodę </w:t>
      </w:r>
      <w:r>
        <w:rPr>
          <w:rFonts w:asciiTheme="minorHAnsi" w:hAnsiTheme="minorHAnsi" w:cstheme="minorHAnsi"/>
          <w:color w:val="000000"/>
        </w:rPr>
        <w:t xml:space="preserve">M. </w:t>
      </w:r>
      <w:r w:rsidRPr="001046A2">
        <w:rPr>
          <w:rFonts w:asciiTheme="minorHAnsi" w:hAnsiTheme="minorHAnsi" w:cstheme="minorHAnsi"/>
          <w:color w:val="000000"/>
        </w:rPr>
        <w:t>Montessori, programy własne, miesięczne plany pracy  przygotowane przez nauczyciel</w:t>
      </w:r>
      <w:r>
        <w:rPr>
          <w:rFonts w:asciiTheme="minorHAnsi" w:hAnsiTheme="minorHAnsi" w:cstheme="minorHAnsi"/>
          <w:color w:val="000000"/>
        </w:rPr>
        <w:t>i oraz innowacje i </w:t>
      </w:r>
      <w:r w:rsidRPr="001046A2">
        <w:rPr>
          <w:rFonts w:asciiTheme="minorHAnsi" w:hAnsiTheme="minorHAnsi" w:cstheme="minorHAnsi"/>
          <w:color w:val="000000"/>
        </w:rPr>
        <w:t>eksperymenty, przestrzegając w tym zakresie przepisy.</w:t>
      </w:r>
    </w:p>
    <w:p w:rsidR="00206783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8</w:t>
      </w:r>
    </w:p>
    <w:p w:rsidR="00206783" w:rsidRPr="001046A2" w:rsidRDefault="00206783" w:rsidP="00206783">
      <w:pPr>
        <w:pStyle w:val="Standard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Podstawowe formy działalności dydaktyczno-wychowawczej: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praca własna</w:t>
      </w:r>
      <w:r>
        <w:rPr>
          <w:rFonts w:asciiTheme="minorHAnsi" w:hAnsiTheme="minorHAnsi" w:cstheme="minorHAnsi"/>
          <w:color w:val="000000"/>
        </w:rPr>
        <w:t xml:space="preserve"> metodą M. Montessori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zajęcia zorganizowane,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zajęcia stymulacyjne organizowane w małych zespołach,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zajęcia indywidualne,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spontaniczna działalność dzieci,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zabawa,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twórczość artystyczna,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czynności samoobsługowe,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spacery, wycieczki,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imprezy okolicznościowe,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zajęcia dodatkowe organizowane za zgodą rodziców</w:t>
      </w:r>
    </w:p>
    <w:p w:rsidR="00206783" w:rsidRPr="001046A2" w:rsidRDefault="00206783" w:rsidP="00206783">
      <w:pPr>
        <w:pStyle w:val="Standard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Wobec r</w:t>
      </w:r>
      <w:r w:rsidRPr="001046A2">
        <w:rPr>
          <w:rFonts w:asciiTheme="minorHAnsi" w:hAnsiTheme="minorHAnsi" w:cstheme="minorHAnsi"/>
          <w:color w:val="000000"/>
        </w:rPr>
        <w:t>odziny przedszkole pełni funkcję doradczą i wspierającą: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informuje</w:t>
      </w:r>
      <w:r>
        <w:rPr>
          <w:rFonts w:asciiTheme="minorHAnsi" w:hAnsiTheme="minorHAnsi" w:cstheme="minorHAnsi"/>
          <w:color w:val="000000"/>
        </w:rPr>
        <w:t xml:space="preserve"> na bieżąco o postępach d</w:t>
      </w:r>
      <w:r w:rsidRPr="001046A2">
        <w:rPr>
          <w:rFonts w:asciiTheme="minorHAnsi" w:hAnsiTheme="minorHAnsi" w:cstheme="minorHAnsi"/>
          <w:color w:val="000000"/>
        </w:rPr>
        <w:t xml:space="preserve">ziecka poprzez organizowanie konsultacji ze specjalistami, zebrań </w:t>
      </w:r>
      <w:r>
        <w:rPr>
          <w:rFonts w:asciiTheme="minorHAnsi" w:hAnsiTheme="minorHAnsi" w:cstheme="minorHAnsi"/>
          <w:color w:val="000000"/>
        </w:rPr>
        <w:t>r</w:t>
      </w:r>
      <w:r w:rsidRPr="001046A2">
        <w:rPr>
          <w:rFonts w:asciiTheme="minorHAnsi" w:hAnsiTheme="minorHAnsi" w:cstheme="minorHAnsi"/>
          <w:color w:val="000000"/>
        </w:rPr>
        <w:t>odziców,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pomaga w rozpoznawaniu możliwości rozwojowych dziecka i podjęciu wczesnej interwencji specjalistycznej.</w:t>
      </w:r>
    </w:p>
    <w:p w:rsidR="00206783" w:rsidRDefault="00206783" w:rsidP="00206783">
      <w:pPr>
        <w:pStyle w:val="Standard"/>
        <w:tabs>
          <w:tab w:val="left" w:pos="1845"/>
        </w:tabs>
        <w:ind w:left="765" w:hanging="45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tabs>
          <w:tab w:val="left" w:pos="1845"/>
        </w:tabs>
        <w:ind w:left="765" w:hanging="45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Textbodyindent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ZADANIA OPIEKUŃCZE I BEZPECZEŃSTWO W PRZEDSZKOLU</w:t>
      </w:r>
    </w:p>
    <w:p w:rsidR="00206783" w:rsidRPr="001046A2" w:rsidRDefault="00206783" w:rsidP="00206783">
      <w:pPr>
        <w:pStyle w:val="Standard"/>
        <w:ind w:left="360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9</w:t>
      </w:r>
    </w:p>
    <w:p w:rsidR="00206783" w:rsidRPr="001046A2" w:rsidRDefault="00206783" w:rsidP="00206783">
      <w:pPr>
        <w:pStyle w:val="Standard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 Przedszkolu grupa dzieci powierzona jest nauczycielom według grafiku przygotowanego przez Dyrektora. </w:t>
      </w:r>
    </w:p>
    <w:p w:rsidR="00206783" w:rsidRPr="001046A2" w:rsidRDefault="00206783" w:rsidP="00206783">
      <w:pPr>
        <w:pStyle w:val="Standard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Podczas pobytu dzieci w ogrodzie, zajęcia i zabawy odbywaj</w:t>
      </w:r>
      <w:r>
        <w:rPr>
          <w:rFonts w:asciiTheme="minorHAnsi" w:hAnsiTheme="minorHAnsi" w:cstheme="minorHAnsi"/>
          <w:color w:val="000000"/>
        </w:rPr>
        <w:t>ą się na terenie bezpiecznym, a </w:t>
      </w:r>
      <w:r w:rsidRPr="001046A2">
        <w:rPr>
          <w:rFonts w:asciiTheme="minorHAnsi" w:hAnsiTheme="minorHAnsi" w:cstheme="minorHAnsi"/>
          <w:color w:val="000000"/>
        </w:rPr>
        <w:t>sprzęt  jest dostosowany do potrzeb i możliwości dzieci.</w:t>
      </w:r>
    </w:p>
    <w:p w:rsidR="00206783" w:rsidRPr="001046A2" w:rsidRDefault="00206783" w:rsidP="00206783">
      <w:pPr>
        <w:pStyle w:val="Standard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zapewnia bezpieczeństwo dziecka w czasie jego pobytu na terenie placówki oraz w trakcie zajęć poza terenem Przedszkola (spacery i wycieczki).</w:t>
      </w:r>
    </w:p>
    <w:p w:rsidR="00206783" w:rsidRPr="001046A2" w:rsidRDefault="00206783" w:rsidP="00206783">
      <w:pPr>
        <w:pStyle w:val="Standard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 trakcie trwania wycieczki, nadzór nad dziećmi sprawuje nauczyciel oraz ewentualnie pomoc wychowawcza i rodzice, starając się zachować liczbę opiekunów w stosunku 1 osoba dorosła na 10 dzieci.</w:t>
      </w:r>
    </w:p>
    <w:p w:rsidR="00206783" w:rsidRPr="001046A2" w:rsidRDefault="00206783" w:rsidP="00206783">
      <w:pPr>
        <w:pStyle w:val="Standard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Każda wycieczka i wyjście poza teren Przedszkola jest wcześn</w:t>
      </w:r>
      <w:r>
        <w:rPr>
          <w:rFonts w:asciiTheme="minorHAnsi" w:hAnsiTheme="minorHAnsi" w:cstheme="minorHAnsi"/>
          <w:color w:val="000000"/>
        </w:rPr>
        <w:t>iej zgłoszona i uzgodniona z </w:t>
      </w:r>
      <w:r w:rsidRPr="001046A2">
        <w:rPr>
          <w:rFonts w:asciiTheme="minorHAnsi" w:hAnsiTheme="minorHAnsi" w:cstheme="minorHAnsi"/>
          <w:color w:val="000000"/>
        </w:rPr>
        <w:t>Dyrektorem Przedszkola.</w:t>
      </w:r>
    </w:p>
    <w:p w:rsidR="00206783" w:rsidRPr="001046A2" w:rsidRDefault="00206783" w:rsidP="00206783">
      <w:pPr>
        <w:pStyle w:val="Standard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Rodzice dzieci są informowani o wycieczce najpóźniej z jednodniowym wyprzedzeniem.</w:t>
      </w:r>
    </w:p>
    <w:p w:rsidR="00206783" w:rsidRPr="001046A2" w:rsidRDefault="00206783" w:rsidP="00206783">
      <w:pPr>
        <w:pStyle w:val="Standard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Szczegółowe zasady organizacji wycieczek określa „Regulamin wycieczek w Przedszkolu KCECAK”.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10</w:t>
      </w:r>
    </w:p>
    <w:p w:rsidR="00206783" w:rsidRPr="001046A2" w:rsidRDefault="00206783" w:rsidP="00206783">
      <w:pPr>
        <w:pStyle w:val="Standard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P</w:t>
      </w:r>
      <w:r w:rsidRPr="001046A2">
        <w:rPr>
          <w:rFonts w:asciiTheme="minorHAnsi" w:hAnsiTheme="minorHAnsi" w:cstheme="minorHAnsi"/>
          <w:color w:val="000000"/>
        </w:rPr>
        <w:t>rzedszkola powierza każdą grupę dzieci opiece nauczycieli:</w:t>
      </w:r>
    </w:p>
    <w:p w:rsidR="00206783" w:rsidRPr="00FE087A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nauczyciele są odpowiedzialni za bezpieczeństwo dzieci,</w:t>
      </w:r>
    </w:p>
    <w:p w:rsidR="00206783" w:rsidRPr="001046A2" w:rsidRDefault="00206783" w:rsidP="00206783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dzieci w czasie pobytu w Przedszkolu oraz poza budynkiem Przedszkola są zawsze pod stałą opieką nauczyciela. W przypadku, gdy nauczyciel musi w uzasadnionej sytuacji opuścić dzieci, pozostawia je pod opieką innego nauczyciela.</w:t>
      </w:r>
    </w:p>
    <w:p w:rsidR="00206783" w:rsidRDefault="00206783" w:rsidP="00206783">
      <w:pPr>
        <w:pStyle w:val="Standard"/>
        <w:ind w:left="1416" w:hanging="360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ind w:left="1416" w:hanging="360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ind w:left="1416" w:hanging="360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1416" w:hanging="360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11</w:t>
      </w:r>
    </w:p>
    <w:p w:rsidR="00206783" w:rsidRPr="001046A2" w:rsidRDefault="00206783" w:rsidP="00206783">
      <w:pPr>
        <w:pStyle w:val="Standard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Dziecko jest przyprowadzane i odbierane z Przedszkola przez rodzica, lub opiekuna prawnego, albo upoważnioną przez nich pisemnie osobę zapewniającą pełne bezpieczeństwo dziecku.</w:t>
      </w:r>
    </w:p>
    <w:p w:rsidR="00206783" w:rsidRPr="001046A2" w:rsidRDefault="00206783" w:rsidP="00206783">
      <w:pPr>
        <w:pStyle w:val="Standard"/>
        <w:ind w:left="284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>Zasady przyprowadzania dzieci do Przedszkola: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Za bezpieczeństwo dzieci w drodze do przedszkola i z przedszkola odpowiadają rodzice/prawni opiekunowie. 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Rodzice osobiście powierzają dziecko nauczycielowi, co oznacza, że zobowiązani </w:t>
      </w:r>
      <w:r>
        <w:rPr>
          <w:rFonts w:asciiTheme="minorHAnsi" w:hAnsiTheme="minorHAnsi" w:cstheme="minorHAnsi"/>
          <w:color w:val="000000"/>
        </w:rPr>
        <w:t xml:space="preserve">są wprowadzić dziecko do sali. 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>Nauczyciel bierze pełną odpowiedzialność za dziecko od mo</w:t>
      </w:r>
      <w:r>
        <w:rPr>
          <w:rFonts w:asciiTheme="minorHAnsi" w:hAnsiTheme="minorHAnsi" w:cstheme="minorHAnsi"/>
          <w:color w:val="000000"/>
        </w:rPr>
        <w:t>mentu jego wejścia do sali.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Rodzice/opiekunowie, którzy zdecydują, że ich dziecko będzie samodzielnie wchodziło do sali, biorą na siebie pełną odpowiedzialność za bezpieczeństwo swojego dziecka w czasie przechodzenia z szatni do sali. 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Nauczyciel przedszkola nie ponosi odpowiedzialności za życie, zdrowie i bezpieczeństwo dziecka pozostawionego przez rodziców/ opiekunów na terenie przedszkola, przed wejściem do budynku, w szatni, pozostawienie przed zamkniętymi drzwiami sali zajęć. 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Rodzice/prawni opiekunowie mają obowiązek przyprowadzać do przedszkola dziecko zdrowe. </w:t>
      </w:r>
    </w:p>
    <w:p w:rsidR="00206783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FE087A">
        <w:rPr>
          <w:rFonts w:asciiTheme="minorHAnsi" w:hAnsiTheme="minorHAnsi" w:cstheme="minorHAnsi"/>
          <w:color w:val="000000"/>
        </w:rPr>
        <w:t xml:space="preserve">Nauczyciel ma prawo odmówić przyjęcia dziecka, jeśli jego stan sugeruje, że nie jest ono zdrowe. </w:t>
      </w:r>
    </w:p>
    <w:p w:rsidR="00206783" w:rsidRPr="00FE087A" w:rsidRDefault="00206783" w:rsidP="00206783">
      <w:pPr>
        <w:pStyle w:val="Standard"/>
        <w:numPr>
          <w:ilvl w:val="1"/>
          <w:numId w:val="32"/>
        </w:numPr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Pr="00FE087A">
        <w:rPr>
          <w:rFonts w:asciiTheme="minorHAnsi" w:hAnsiTheme="minorHAnsi" w:cstheme="minorHAnsi"/>
          <w:color w:val="000000"/>
        </w:rPr>
        <w:t xml:space="preserve">auczyciel ma prawo dokonać pomiaru temperatury dziecka, jeśli z jego obserwacji wynika, że dziecko może być chore. W przypadku, kiedy temperatura dziecka wskazuje na stan podgorączkowy lub chorobowy, nauczyciel odmawia przyjęcia dziecka do grupy. </w:t>
      </w:r>
      <w:r w:rsidRPr="00FE087A">
        <w:rPr>
          <w:rFonts w:asciiTheme="minorHAnsi" w:hAnsiTheme="minorHAnsi" w:cstheme="minorHAnsi"/>
          <w:color w:val="000000"/>
        </w:rPr>
        <w:br/>
      </w:r>
    </w:p>
    <w:p w:rsidR="00206783" w:rsidRDefault="00206783" w:rsidP="00206783">
      <w:pPr>
        <w:pStyle w:val="Standard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Zasady odbioru dzieci z Przedszkola: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Odbiór dzieci z </w:t>
      </w:r>
      <w:r>
        <w:rPr>
          <w:rFonts w:asciiTheme="minorHAnsi" w:hAnsiTheme="minorHAnsi" w:cstheme="minorHAnsi"/>
          <w:color w:val="000000"/>
        </w:rPr>
        <w:t>P</w:t>
      </w:r>
      <w:r w:rsidRPr="001046A2">
        <w:rPr>
          <w:rFonts w:asciiTheme="minorHAnsi" w:hAnsiTheme="minorHAnsi" w:cstheme="minorHAnsi"/>
          <w:color w:val="000000"/>
        </w:rPr>
        <w:t>rzedszkola jest możliwy wyłącznie przez rodziców bądź inne osoby dor</w:t>
      </w:r>
      <w:r>
        <w:rPr>
          <w:rFonts w:asciiTheme="minorHAnsi" w:hAnsiTheme="minorHAnsi" w:cstheme="minorHAnsi"/>
          <w:color w:val="000000"/>
        </w:rPr>
        <w:t xml:space="preserve">osłe,  przez nich upoważnione.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Wydanie dziecka innym osobom, niż rodzice/prawni opiekunowie może nastąpić tylko w</w:t>
      </w:r>
      <w:r>
        <w:rPr>
          <w:rFonts w:asciiTheme="minorHAnsi" w:hAnsiTheme="minorHAnsi" w:cstheme="minorHAnsi"/>
          <w:color w:val="000000"/>
        </w:rPr>
        <w:t> </w:t>
      </w:r>
      <w:r w:rsidRPr="001046A2">
        <w:rPr>
          <w:rFonts w:asciiTheme="minorHAnsi" w:hAnsiTheme="minorHAnsi" w:cstheme="minorHAnsi"/>
          <w:color w:val="000000"/>
        </w:rPr>
        <w:t>przypadku pisemnego upoważnienia do odbioru dziecka podpisanego prze</w:t>
      </w:r>
      <w:r>
        <w:rPr>
          <w:rFonts w:asciiTheme="minorHAnsi" w:hAnsiTheme="minorHAnsi" w:cstheme="minorHAnsi"/>
          <w:color w:val="000000"/>
        </w:rPr>
        <w:t>z rodziców/ prawnych opiekunów.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Nauczyciel ma obowiązek sprawdzić zgodność dany</w:t>
      </w:r>
      <w:r>
        <w:rPr>
          <w:rFonts w:asciiTheme="minorHAnsi" w:hAnsiTheme="minorHAnsi" w:cstheme="minorHAnsi"/>
          <w:color w:val="000000"/>
        </w:rPr>
        <w:t>ch osoby odbierającej dziecko z p</w:t>
      </w:r>
      <w:r w:rsidRPr="001046A2">
        <w:rPr>
          <w:rFonts w:asciiTheme="minorHAnsi" w:hAnsiTheme="minorHAnsi" w:cstheme="minorHAnsi"/>
          <w:color w:val="000000"/>
        </w:rPr>
        <w:t>rzeds</w:t>
      </w:r>
      <w:r>
        <w:rPr>
          <w:rFonts w:asciiTheme="minorHAnsi" w:hAnsiTheme="minorHAnsi" w:cstheme="minorHAnsi"/>
          <w:color w:val="000000"/>
        </w:rPr>
        <w:t xml:space="preserve">zkola z dokumentem tożsamości.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Jeśli okaże się, że dane nie są zgodne, nauczyciel powiadamia rodziców/prawnych opiekunów i dyrektora placówki oraz nie wydaje </w:t>
      </w:r>
      <w:r>
        <w:rPr>
          <w:rFonts w:asciiTheme="minorHAnsi" w:hAnsiTheme="minorHAnsi" w:cstheme="minorHAnsi"/>
          <w:color w:val="000000"/>
        </w:rPr>
        <w:t xml:space="preserve">dziecka do wyjaśnienia sprawy.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Przy odbieraniu dziecka z ogrodu przedszkolnego wymaga się od rodziców/ prawnych opiekunów, aby podeszli razem z dzieckiem do nauczyciela i z</w:t>
      </w:r>
      <w:r>
        <w:rPr>
          <w:rFonts w:asciiTheme="minorHAnsi" w:hAnsiTheme="minorHAnsi" w:cstheme="minorHAnsi"/>
          <w:color w:val="000000"/>
        </w:rPr>
        <w:t>głosili fakt odebrania dziecka.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>Dopuszcza się możliwość wydania dziecka innej osobie, niż wymienione w karcie zgłoszenia, jednak wyłącznie po uprzednim przekazaniu takiej informacji przez rodziców/ prawnych opiekunów bezpośrednio dyrektorowi lub na</w:t>
      </w:r>
      <w:r>
        <w:rPr>
          <w:rFonts w:asciiTheme="minorHAnsi" w:hAnsiTheme="minorHAnsi" w:cstheme="minorHAnsi"/>
          <w:color w:val="000000"/>
        </w:rPr>
        <w:t>uczycielowi w formie pisemnej.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>Przedszkole nie wydaje dziecka osobom niepełnoletnim, poza upoważnionym przez rodziców rodzeństwem.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 xml:space="preserve">Rodzice ponoszą pełną odpowiedzialność prawną za osobę niepełnoletnią odbierającą dziecko jak i za odebrane przez nią dziecko.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>Rodzice ponoszą odpowiedzialność prawną za bezpi</w:t>
      </w:r>
      <w:r>
        <w:rPr>
          <w:rFonts w:asciiTheme="minorHAnsi" w:hAnsiTheme="minorHAnsi" w:cstheme="minorHAnsi"/>
          <w:color w:val="000000"/>
        </w:rPr>
        <w:t>eczeństwo dziecka odbieranego z P</w:t>
      </w:r>
      <w:r w:rsidRPr="004822CF">
        <w:rPr>
          <w:rFonts w:asciiTheme="minorHAnsi" w:hAnsiTheme="minorHAnsi" w:cstheme="minorHAnsi"/>
          <w:color w:val="000000"/>
        </w:rPr>
        <w:t>rzedszkola przez</w:t>
      </w:r>
      <w:r>
        <w:rPr>
          <w:rFonts w:asciiTheme="minorHAnsi" w:hAnsiTheme="minorHAnsi" w:cstheme="minorHAnsi"/>
          <w:color w:val="000000"/>
        </w:rPr>
        <w:t xml:space="preserve"> upoważnioną przez nich osobę.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lastRenderedPageBreak/>
        <w:t>Życzenie rodziców dotyczące nie odbierania dziecka przez jednego z rodziców musi być poświad</w:t>
      </w:r>
      <w:r>
        <w:rPr>
          <w:rFonts w:asciiTheme="minorHAnsi" w:hAnsiTheme="minorHAnsi" w:cstheme="minorHAnsi"/>
          <w:color w:val="000000"/>
        </w:rPr>
        <w:t xml:space="preserve">czone przez orzeczenie sądowe.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</w:pPr>
      <w:r w:rsidRPr="00662C55">
        <w:rPr>
          <w:rFonts w:asciiTheme="minorHAnsi" w:hAnsiTheme="minorHAnsi" w:cstheme="minorHAnsi"/>
          <w:color w:val="000000"/>
        </w:rPr>
        <w:t xml:space="preserve">Osoba upoważniona w momencie odbioru dziecka powinna posiadać przy sobie dowód osobisty i na żądanie nauczycielki lub osoby pełniącej dyżur w szatni okazać go. </w:t>
      </w:r>
    </w:p>
    <w:p w:rsidR="00206783" w:rsidRDefault="00206783" w:rsidP="00206783">
      <w:pPr>
        <w:pStyle w:val="Podtytu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4"/>
        </w:rPr>
      </w:pPr>
      <w:r w:rsidRPr="00662C55">
        <w:rPr>
          <w:rFonts w:asciiTheme="minorHAnsi" w:hAnsiTheme="minorHAnsi" w:cstheme="minorHAnsi"/>
          <w:b w:val="0"/>
          <w:sz w:val="24"/>
        </w:rPr>
        <w:t xml:space="preserve">Nauczyciel może odmówić wydania dziecka z Przedszkola, w przypadku kiedy zachowanie 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662C55">
        <w:rPr>
          <w:rFonts w:asciiTheme="minorHAnsi" w:hAnsiTheme="minorHAnsi" w:cstheme="minorHAnsi"/>
          <w:b w:val="0"/>
          <w:sz w:val="24"/>
        </w:rPr>
        <w:t xml:space="preserve">rodziców (czy też osoby wskazanej przez rodziców do odbioru dziecka) wskazuje na 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662C55">
        <w:rPr>
          <w:rFonts w:asciiTheme="minorHAnsi" w:hAnsiTheme="minorHAnsi" w:cstheme="minorHAnsi"/>
          <w:b w:val="0"/>
          <w:sz w:val="24"/>
        </w:rPr>
        <w:t>spożycie alkoholu lub środków odurzających.</w:t>
      </w:r>
    </w:p>
    <w:p w:rsidR="00206783" w:rsidRPr="00FF31FA" w:rsidRDefault="00206783" w:rsidP="00206783">
      <w:pPr>
        <w:pStyle w:val="Akapitzlist"/>
        <w:numPr>
          <w:ilvl w:val="0"/>
          <w:numId w:val="42"/>
        </w:numPr>
        <w:spacing w:before="4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1FA">
        <w:rPr>
          <w:rFonts w:eastAsia="Times New Roman" w:cstheme="minorHAnsi"/>
          <w:color w:val="000000"/>
          <w:sz w:val="24"/>
          <w:lang w:eastAsia="pl-PL"/>
        </w:rPr>
        <w:t>O każdej odmowie wydania dziecka nauczyciel niezwłocznie informuje Dyrektora Przedszkola. W takiej sytuacji nauczyciel zobowiązany jest do podjęcia wszelkich dostępnych czynności w celu nawiązania kontaktu z rodzicami dziecka</w:t>
      </w:r>
      <w:r w:rsidRPr="00FF31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>W przypadku pozostania rodzica/opiekuna w ogrodzie przedszkolnym po odebraniu dziecka (np. rozmowa rodzica z nauczycielem), nauczyciel nie odpowia</w:t>
      </w:r>
      <w:r>
        <w:rPr>
          <w:rFonts w:asciiTheme="minorHAnsi" w:hAnsiTheme="minorHAnsi" w:cstheme="minorHAnsi"/>
          <w:color w:val="000000"/>
        </w:rPr>
        <w:t xml:space="preserve">da za bezpieczeństwo dziecka.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>Rodzice/opiekunowie zobowiązani są przekazać ak</w:t>
      </w:r>
      <w:r>
        <w:rPr>
          <w:rFonts w:asciiTheme="minorHAnsi" w:hAnsiTheme="minorHAnsi" w:cstheme="minorHAnsi"/>
          <w:color w:val="000000"/>
        </w:rPr>
        <w:t xml:space="preserve">tualne telefony kontaktowe. </w:t>
      </w:r>
    </w:p>
    <w:p w:rsidR="00206783" w:rsidRDefault="00206783" w:rsidP="00206783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</w:rPr>
      </w:pPr>
      <w:r w:rsidRPr="004822CF">
        <w:rPr>
          <w:rFonts w:asciiTheme="minorHAnsi" w:hAnsiTheme="minorHAnsi" w:cstheme="minorHAnsi"/>
          <w:color w:val="000000"/>
        </w:rPr>
        <w:t xml:space="preserve">Na pierwszym zebraniu organizacyjnym rodzice są informowani o zasadach przyprowadzania i odbioru dzieci. </w:t>
      </w:r>
    </w:p>
    <w:p w:rsidR="00206783" w:rsidRDefault="00206783" w:rsidP="00206783">
      <w:pPr>
        <w:pStyle w:val="Standard"/>
        <w:ind w:left="709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4822CF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12</w:t>
      </w:r>
    </w:p>
    <w:p w:rsidR="00206783" w:rsidRPr="001046A2" w:rsidRDefault="00206783" w:rsidP="00206783">
      <w:pPr>
        <w:pStyle w:val="Standard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daje możliwość ubezpieczenia wychowanków od następstw nieszczęśliwych wypadków za wiedzą i zgodą rodziców. Rodzice pokrywają koszty ubezpieczenia.</w:t>
      </w:r>
    </w:p>
    <w:p w:rsidR="00206783" w:rsidRPr="001046A2" w:rsidRDefault="00206783" w:rsidP="00206783">
      <w:pPr>
        <w:pStyle w:val="Standard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 Przedszkolu nie wolno stosować wobec dziecka jakichkolwiek zabiegów lekarskich oraz podawać farmaceutyków, poza nagłymi przypadkami bezpośrednio ratującymi życie dziecka.</w:t>
      </w:r>
    </w:p>
    <w:p w:rsidR="00206783" w:rsidRPr="001046A2" w:rsidRDefault="00206783" w:rsidP="00206783">
      <w:pPr>
        <w:pStyle w:val="Standard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 sytuacji pogorszenia się stanu zdrowia dziecka, nauczyciel lub dyrektor informuje rodziców o jego stanie, a rodzice są zobowiązani do niezwłocznego odebrania </w:t>
      </w:r>
      <w:r w:rsidRPr="004822CF">
        <w:rPr>
          <w:rFonts w:asciiTheme="minorHAnsi" w:hAnsiTheme="minorHAnsi" w:cstheme="minorHAnsi"/>
          <w:color w:val="000000"/>
        </w:rPr>
        <w:t>dziecka z przedszkola.</w:t>
      </w:r>
    </w:p>
    <w:p w:rsidR="00206783" w:rsidRPr="001046A2" w:rsidRDefault="00206783" w:rsidP="00206783">
      <w:pPr>
        <w:pStyle w:val="Standard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 sytuacjach nagłych wzywane jest pogotowie, z równoczesnym poinformowaniem rodziców; nauczyciel pozostaje z dzieckiem do momentu przybycia rodziców.</w:t>
      </w:r>
    </w:p>
    <w:p w:rsidR="00206783" w:rsidRPr="001046A2" w:rsidRDefault="00206783" w:rsidP="00206783">
      <w:pPr>
        <w:pStyle w:val="Standard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III</w:t>
      </w:r>
    </w:p>
    <w:p w:rsidR="00206783" w:rsidRPr="001046A2" w:rsidRDefault="00206783" w:rsidP="00206783">
      <w:pPr>
        <w:pStyle w:val="Nagwek2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Organy przedszkola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D50BE7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13</w:t>
      </w:r>
    </w:p>
    <w:p w:rsidR="00206783" w:rsidRPr="001046A2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Organami Przedszkola są:</w:t>
      </w:r>
    </w:p>
    <w:p w:rsidR="00206783" w:rsidRPr="001046A2" w:rsidRDefault="00206783" w:rsidP="00206783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Dyrektor Przedszkola.</w:t>
      </w:r>
    </w:p>
    <w:p w:rsidR="00206783" w:rsidRPr="001046A2" w:rsidRDefault="00206783" w:rsidP="00206783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Rada Pedagogiczna.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14</w:t>
      </w:r>
    </w:p>
    <w:p w:rsidR="00206783" w:rsidRPr="001046A2" w:rsidRDefault="00206783" w:rsidP="00206783">
      <w:pPr>
        <w:pStyle w:val="Standard"/>
        <w:numPr>
          <w:ilvl w:val="1"/>
          <w:numId w:val="16"/>
        </w:num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P</w:t>
      </w:r>
      <w:r w:rsidRPr="001046A2">
        <w:rPr>
          <w:rFonts w:asciiTheme="minorHAnsi" w:hAnsiTheme="minorHAnsi" w:cstheme="minorHAnsi"/>
          <w:color w:val="000000"/>
        </w:rPr>
        <w:t>rzedszkola kieruje bieżącą działalnością Przedszkola i reprezentu</w:t>
      </w:r>
      <w:r>
        <w:rPr>
          <w:rFonts w:asciiTheme="minorHAnsi" w:hAnsiTheme="minorHAnsi" w:cstheme="minorHAnsi"/>
          <w:color w:val="000000"/>
        </w:rPr>
        <w:t>je je na zewnątrz. Jest kierowni</w:t>
      </w:r>
      <w:r w:rsidRPr="001046A2">
        <w:rPr>
          <w:rFonts w:asciiTheme="minorHAnsi" w:hAnsiTheme="minorHAnsi" w:cstheme="minorHAnsi"/>
          <w:color w:val="000000"/>
        </w:rPr>
        <w:t>kiem zak</w:t>
      </w:r>
      <w:r>
        <w:rPr>
          <w:rFonts w:asciiTheme="minorHAnsi" w:hAnsiTheme="minorHAnsi" w:cstheme="minorHAnsi"/>
          <w:color w:val="000000"/>
        </w:rPr>
        <w:t>ładu pracy dla zatrudnionych w P</w:t>
      </w:r>
      <w:r w:rsidRPr="001046A2">
        <w:rPr>
          <w:rFonts w:asciiTheme="minorHAnsi" w:hAnsiTheme="minorHAnsi" w:cstheme="minorHAnsi"/>
          <w:color w:val="000000"/>
        </w:rPr>
        <w:t>rzedszkolu nauczycieli oraz pozostałych pracowników.</w:t>
      </w:r>
    </w:p>
    <w:p w:rsidR="00206783" w:rsidRPr="001046A2" w:rsidRDefault="00206783" w:rsidP="00206783">
      <w:pPr>
        <w:pStyle w:val="Standard"/>
        <w:numPr>
          <w:ilvl w:val="1"/>
          <w:numId w:val="1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Dyrektor </w:t>
      </w:r>
      <w:r>
        <w:rPr>
          <w:rFonts w:asciiTheme="minorHAnsi" w:hAnsiTheme="minorHAnsi" w:cstheme="minorHAnsi"/>
          <w:color w:val="000000"/>
        </w:rPr>
        <w:t>jest</w:t>
      </w:r>
      <w:r w:rsidRPr="001046A2">
        <w:rPr>
          <w:rFonts w:asciiTheme="minorHAnsi" w:hAnsiTheme="minorHAnsi" w:cstheme="minorHAnsi"/>
          <w:color w:val="000000"/>
        </w:rPr>
        <w:t xml:space="preserve"> przewodniczący</w:t>
      </w:r>
      <w:r>
        <w:rPr>
          <w:rFonts w:asciiTheme="minorHAnsi" w:hAnsiTheme="minorHAnsi" w:cstheme="minorHAnsi"/>
          <w:color w:val="000000"/>
        </w:rPr>
        <w:t>m</w:t>
      </w:r>
      <w:r w:rsidRPr="001046A2">
        <w:rPr>
          <w:rFonts w:asciiTheme="minorHAnsi" w:hAnsiTheme="minorHAnsi" w:cstheme="minorHAnsi"/>
          <w:color w:val="000000"/>
        </w:rPr>
        <w:t xml:space="preserve"> Rady Pedagogicznej.</w:t>
      </w:r>
    </w:p>
    <w:p w:rsidR="00206783" w:rsidRPr="001046A2" w:rsidRDefault="00206783" w:rsidP="00206783">
      <w:pPr>
        <w:pStyle w:val="Standard"/>
        <w:numPr>
          <w:ilvl w:val="1"/>
          <w:numId w:val="1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 xml:space="preserve">Dyrektor odpowiada za bezpieczne i higieniczne warunki pobytu dzieci  w Przedszkolu, </w:t>
      </w:r>
      <w:r>
        <w:rPr>
          <w:rFonts w:asciiTheme="minorHAnsi" w:hAnsiTheme="minorHAnsi" w:cstheme="minorHAnsi"/>
          <w:bCs/>
          <w:color w:val="000000"/>
        </w:rPr>
        <w:br/>
      </w:r>
      <w:r w:rsidRPr="001046A2">
        <w:rPr>
          <w:rFonts w:asciiTheme="minorHAnsi" w:hAnsiTheme="minorHAnsi" w:cstheme="minorHAnsi"/>
          <w:bCs/>
          <w:color w:val="000000"/>
        </w:rPr>
        <w:t>a także bezpieczne i higieniczne warunki uczestnictwa w zajęciach organizowanych przez Przedszkole poza obiektem do niego nale</w:t>
      </w:r>
      <w:r w:rsidRPr="001046A2">
        <w:rPr>
          <w:rFonts w:asciiTheme="minorHAnsi" w:hAnsiTheme="minorHAnsi" w:cstheme="minorHAnsi"/>
          <w:color w:val="000000"/>
        </w:rPr>
        <w:t>żą</w:t>
      </w:r>
      <w:r w:rsidRPr="001046A2">
        <w:rPr>
          <w:rFonts w:asciiTheme="minorHAnsi" w:hAnsiTheme="minorHAnsi" w:cstheme="minorHAnsi"/>
          <w:bCs/>
          <w:color w:val="000000"/>
        </w:rPr>
        <w:t>cym.</w:t>
      </w:r>
    </w:p>
    <w:p w:rsidR="00206783" w:rsidRPr="001046A2" w:rsidRDefault="00206783" w:rsidP="00206783">
      <w:pPr>
        <w:pStyle w:val="Standard"/>
        <w:numPr>
          <w:ilvl w:val="1"/>
          <w:numId w:val="1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 xml:space="preserve">Dyrektor organizuje i kieruje procesem wychowawczo-dydaktycznym i opiekuńczym </w:t>
      </w:r>
      <w:r w:rsidRPr="001046A2">
        <w:rPr>
          <w:rFonts w:asciiTheme="minorHAnsi" w:hAnsiTheme="minorHAnsi" w:cstheme="minorHAnsi"/>
          <w:bCs/>
          <w:color w:val="000000"/>
        </w:rPr>
        <w:lastRenderedPageBreak/>
        <w:t>stwarzając warunki prawidłowego rozwoju psychofizycznego poprzez aktywne działania prozdrowotne oraz odpowiada za jego poziom: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realizuje uchwały Rady Pedagogicznej,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udziela informacji o działalności wychowawczo-dydaktycznej i opiekuńczej placówki rodzicom,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zatwierdza do realizacji zestaw programów wychowania przedszkolnego,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zapewnia prawidłowy przebieg stażu nauczycielowi ubiegającemu się o awans zawodowy,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 xml:space="preserve">inspiruje i wspomaga nauczycieli w realizacji ich zadań, </w:t>
      </w:r>
      <w:r>
        <w:rPr>
          <w:rFonts w:asciiTheme="minorHAnsi" w:hAnsiTheme="minorHAnsi" w:cstheme="minorHAnsi"/>
          <w:bCs/>
          <w:color w:val="000000"/>
        </w:rPr>
        <w:t>spełnianiu przez nich wymagań w </w:t>
      </w:r>
      <w:r w:rsidRPr="00627931">
        <w:rPr>
          <w:rFonts w:asciiTheme="minorHAnsi" w:hAnsiTheme="minorHAnsi" w:cstheme="minorHAnsi"/>
          <w:bCs/>
          <w:color w:val="000000"/>
        </w:rPr>
        <w:t>zakresie jakości pracy Przedszkola oraz podejmowaniu przez nich doskonalenia zawodowego,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gromadzi informacje o pracy nauczycieli w celu dokonania oceny ich pracy i ocenia pracę nauczycieli;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nadzoruje prawidłowe prowadzenie dokumentacji pedagogicznej;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przedstawia Radzie Pedagogicznej nie rzadziej niż dwa razy w roku szkolnym ogólne wnioski wynikające ze sprawowanego nadzoru pedagogicznego,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 xml:space="preserve">wyraża zgodę na podjęcie na terenie Przedszkola działań przez instytucje </w:t>
      </w:r>
      <w:r>
        <w:rPr>
          <w:rFonts w:asciiTheme="minorHAnsi" w:hAnsiTheme="minorHAnsi" w:cstheme="minorHAnsi"/>
          <w:bCs/>
          <w:color w:val="000000"/>
        </w:rPr>
        <w:br/>
      </w:r>
      <w:r w:rsidRPr="00627931">
        <w:rPr>
          <w:rFonts w:asciiTheme="minorHAnsi" w:hAnsiTheme="minorHAnsi" w:cstheme="minorHAnsi"/>
          <w:bCs/>
          <w:color w:val="000000"/>
        </w:rPr>
        <w:t>i stowarzyszenia,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współdziała, jeżeli zachodzi taka potrzeba, ze szkołami wyższymi oraz zakładami kształcenia nauczycieli w organizowaniu praktyk pedagogicznych.</w:t>
      </w:r>
    </w:p>
    <w:p w:rsidR="00206783" w:rsidRPr="001046A2" w:rsidRDefault="00206783" w:rsidP="00206783">
      <w:pPr>
        <w:pStyle w:val="Standard"/>
        <w:numPr>
          <w:ilvl w:val="1"/>
          <w:numId w:val="16"/>
        </w:numPr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 xml:space="preserve">Dyrektor przedszkola jest kierownikiem zakładu pracy, dla zatrudnionych w Przedszkolu nauczycieli i pracowników nie będących nauczycielami, w szczególności decyduje </w:t>
      </w:r>
      <w:r>
        <w:rPr>
          <w:rFonts w:asciiTheme="minorHAnsi" w:hAnsiTheme="minorHAnsi" w:cstheme="minorHAnsi"/>
          <w:bCs/>
          <w:color w:val="000000"/>
        </w:rPr>
        <w:br/>
      </w:r>
      <w:r w:rsidRPr="001046A2">
        <w:rPr>
          <w:rFonts w:asciiTheme="minorHAnsi" w:hAnsiTheme="minorHAnsi" w:cstheme="minorHAnsi"/>
          <w:bCs/>
          <w:color w:val="000000"/>
        </w:rPr>
        <w:t>w sprawach: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zatrudniania i zwalniania nauczycieli oraz innych pracowników Przedszkola,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przyznawania nagród i wymierzania kar porządkowych nauczycielom i innym pracownikom Przedszkola,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zapewniania odpowiedniego stanu bezpieczeństwa i higieny pracy,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rozstrzygania sporów pomiędzy nauczycielami, nauczycielami a innymi pracownikami Przedszkola oraz nauczycielami, innymi pracownikami Przedszkola a osoba</w:t>
      </w:r>
      <w:r>
        <w:rPr>
          <w:rFonts w:asciiTheme="minorHAnsi" w:hAnsiTheme="minorHAnsi" w:cstheme="minorHAnsi"/>
          <w:bCs/>
          <w:color w:val="000000"/>
        </w:rPr>
        <w:t>mi z zewnątrz, w szczególności r</w:t>
      </w:r>
      <w:r w:rsidRPr="00627931">
        <w:rPr>
          <w:rFonts w:asciiTheme="minorHAnsi" w:hAnsiTheme="minorHAnsi" w:cstheme="minorHAnsi"/>
          <w:bCs/>
          <w:color w:val="000000"/>
        </w:rPr>
        <w:t xml:space="preserve">odzicami </w:t>
      </w:r>
      <w:r>
        <w:rPr>
          <w:rFonts w:asciiTheme="minorHAnsi" w:hAnsiTheme="minorHAnsi" w:cstheme="minorHAnsi"/>
          <w:bCs/>
          <w:color w:val="000000"/>
        </w:rPr>
        <w:t>d</w:t>
      </w:r>
      <w:r w:rsidRPr="00627931">
        <w:rPr>
          <w:rFonts w:asciiTheme="minorHAnsi" w:hAnsiTheme="minorHAnsi" w:cstheme="minorHAnsi"/>
          <w:bCs/>
          <w:color w:val="000000"/>
        </w:rPr>
        <w:t>zieci uczęszczających do Przedszkola, na pisemną prośbę zainteresowanych stron lub w wyniku poczynionych obserwacji,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opracowuje projekt arkusza organizacyjnego Przedszkola w wersji skróconej,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właściwie gospodaruje mieniem Przedszkola,</w:t>
      </w:r>
    </w:p>
    <w:p w:rsidR="00206783" w:rsidRPr="00627931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627931">
        <w:rPr>
          <w:rFonts w:asciiTheme="minorHAnsi" w:hAnsiTheme="minorHAnsi" w:cstheme="minorHAnsi"/>
          <w:bCs/>
          <w:color w:val="000000"/>
        </w:rPr>
        <w:t>wykonuje inne zadania wynikające z przepisów szczególnych.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15</w:t>
      </w:r>
    </w:p>
    <w:p w:rsidR="00206783" w:rsidRPr="001046A2" w:rsidRDefault="00206783" w:rsidP="00206783">
      <w:pPr>
        <w:pStyle w:val="Standard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Rada Pedagogiczna jest organem kolegialnym. W skład Rady wchodzą Dyrektor Przedszkola, jako jej przewodniczący oraz wszyscy nauczyciele zatrudnieni w Przedszkolu.</w:t>
      </w:r>
    </w:p>
    <w:p w:rsidR="00206783" w:rsidRPr="001046A2" w:rsidRDefault="00206783" w:rsidP="00206783">
      <w:pPr>
        <w:pStyle w:val="Standard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Rada Pedagogiczna uchwala regulamin swojej działalności, który nie może być sprzeczny </w:t>
      </w:r>
      <w:r>
        <w:rPr>
          <w:rFonts w:asciiTheme="minorHAnsi" w:hAnsiTheme="minorHAnsi" w:cstheme="minorHAnsi"/>
          <w:color w:val="000000"/>
        </w:rPr>
        <w:br/>
      </w:r>
      <w:r w:rsidRPr="001046A2">
        <w:rPr>
          <w:rFonts w:asciiTheme="minorHAnsi" w:hAnsiTheme="minorHAnsi" w:cstheme="minorHAnsi"/>
          <w:color w:val="000000"/>
        </w:rPr>
        <w:t>z przepisami prawa i niniejszym Statutem.</w:t>
      </w:r>
    </w:p>
    <w:p w:rsidR="00206783" w:rsidRPr="001046A2" w:rsidRDefault="00206783" w:rsidP="00206783">
      <w:pPr>
        <w:pStyle w:val="Standard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Zebrania Rady Pedagogicznej są protokołowane.</w:t>
      </w:r>
    </w:p>
    <w:p w:rsidR="00206783" w:rsidRPr="001046A2" w:rsidRDefault="00206783" w:rsidP="00206783">
      <w:pPr>
        <w:pStyle w:val="Standard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Uchwały Rady Pedagogicznej są podejmowane większością głosów w obecności co najmniej połowy jej członków.</w:t>
      </w:r>
    </w:p>
    <w:p w:rsidR="00206783" w:rsidRPr="001046A2" w:rsidRDefault="00206783" w:rsidP="00206783">
      <w:pPr>
        <w:pStyle w:val="Standard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Do kompetencji Rady Pedagogicznej należy:</w:t>
      </w:r>
    </w:p>
    <w:p w:rsidR="00206783" w:rsidRDefault="00206783" w:rsidP="00206783">
      <w:pPr>
        <w:pStyle w:val="Standard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627931">
        <w:rPr>
          <w:rFonts w:asciiTheme="minorHAnsi" w:hAnsiTheme="minorHAnsi" w:cstheme="minorHAnsi"/>
          <w:color w:val="000000"/>
        </w:rPr>
        <w:t>opiniowani</w:t>
      </w:r>
      <w:r>
        <w:rPr>
          <w:rFonts w:asciiTheme="minorHAnsi" w:hAnsiTheme="minorHAnsi" w:cstheme="minorHAnsi"/>
          <w:color w:val="000000"/>
        </w:rPr>
        <w:t>e i zatwierdzanie planów pracy P</w:t>
      </w:r>
      <w:r w:rsidRPr="00627931">
        <w:rPr>
          <w:rFonts w:asciiTheme="minorHAnsi" w:hAnsiTheme="minorHAnsi" w:cstheme="minorHAnsi"/>
          <w:color w:val="000000"/>
        </w:rPr>
        <w:t>rzedszkola,</w:t>
      </w:r>
    </w:p>
    <w:p w:rsidR="00206783" w:rsidRDefault="00206783" w:rsidP="00206783">
      <w:pPr>
        <w:pStyle w:val="Standard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627931">
        <w:rPr>
          <w:rFonts w:asciiTheme="minorHAnsi" w:hAnsiTheme="minorHAnsi" w:cstheme="minorHAnsi"/>
          <w:color w:val="000000"/>
        </w:rPr>
        <w:t>podejmowanie uchwał w sprawie organizacji</w:t>
      </w:r>
      <w:r>
        <w:rPr>
          <w:rFonts w:asciiTheme="minorHAnsi" w:hAnsiTheme="minorHAnsi" w:cstheme="minorHAnsi"/>
          <w:color w:val="000000"/>
        </w:rPr>
        <w:t xml:space="preserve"> pracy Przedszkola, innowacji </w:t>
      </w:r>
      <w:r>
        <w:rPr>
          <w:rFonts w:asciiTheme="minorHAnsi" w:hAnsiTheme="minorHAnsi" w:cstheme="minorHAnsi"/>
          <w:color w:val="000000"/>
        </w:rPr>
        <w:lastRenderedPageBreak/>
        <w:t>i </w:t>
      </w:r>
      <w:r w:rsidRPr="00627931">
        <w:rPr>
          <w:rFonts w:asciiTheme="minorHAnsi" w:hAnsiTheme="minorHAnsi" w:cstheme="minorHAnsi"/>
          <w:color w:val="000000"/>
        </w:rPr>
        <w:t>eksperymentów pedagogicznych,</w:t>
      </w:r>
    </w:p>
    <w:p w:rsidR="00206783" w:rsidRDefault="00206783" w:rsidP="00206783">
      <w:pPr>
        <w:pStyle w:val="Standard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627931">
        <w:rPr>
          <w:rFonts w:asciiTheme="minorHAnsi" w:hAnsiTheme="minorHAnsi" w:cstheme="minorHAnsi"/>
          <w:color w:val="000000"/>
        </w:rPr>
        <w:t>ustalanie organizacji doskonalenia zawodowego nauczycieli,</w:t>
      </w:r>
    </w:p>
    <w:p w:rsidR="00206783" w:rsidRDefault="00206783" w:rsidP="00206783">
      <w:pPr>
        <w:pStyle w:val="Standard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627931">
        <w:rPr>
          <w:rFonts w:asciiTheme="minorHAnsi" w:hAnsiTheme="minorHAnsi" w:cstheme="minorHAnsi"/>
          <w:color w:val="000000"/>
        </w:rPr>
        <w:t>opiniowanie skreślenia dziecka z listy wychowanków,</w:t>
      </w:r>
    </w:p>
    <w:p w:rsidR="00206783" w:rsidRPr="00D50BE7" w:rsidRDefault="00206783" w:rsidP="00206783">
      <w:pPr>
        <w:pStyle w:val="Standard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627931">
        <w:rPr>
          <w:rFonts w:asciiTheme="minorHAnsi" w:hAnsiTheme="minorHAnsi" w:cstheme="minorHAnsi"/>
          <w:color w:val="000000"/>
        </w:rPr>
        <w:t>uchwalanie zmian Statutu Przedszkola.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16</w:t>
      </w:r>
    </w:p>
    <w:p w:rsidR="00206783" w:rsidRPr="001046A2" w:rsidRDefault="00206783" w:rsidP="00206783">
      <w:pPr>
        <w:pStyle w:val="Standard"/>
        <w:autoSpaceDE w:val="0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>Mi</w:t>
      </w:r>
      <w:r w:rsidRPr="001046A2">
        <w:rPr>
          <w:rFonts w:asciiTheme="minorHAnsi" w:hAnsiTheme="minorHAnsi" w:cstheme="minorHAnsi"/>
          <w:color w:val="000000"/>
        </w:rPr>
        <w:t>ę</w:t>
      </w:r>
      <w:r w:rsidRPr="001046A2">
        <w:rPr>
          <w:rFonts w:asciiTheme="minorHAnsi" w:hAnsiTheme="minorHAnsi" w:cstheme="minorHAnsi"/>
          <w:bCs/>
          <w:color w:val="000000"/>
        </w:rPr>
        <w:t>dzy organami Przedszkola ustala si</w:t>
      </w:r>
      <w:r w:rsidRPr="001046A2">
        <w:rPr>
          <w:rFonts w:asciiTheme="minorHAnsi" w:hAnsiTheme="minorHAnsi" w:cstheme="minorHAnsi"/>
          <w:color w:val="000000"/>
        </w:rPr>
        <w:t xml:space="preserve">ę </w:t>
      </w:r>
      <w:r w:rsidRPr="001046A2">
        <w:rPr>
          <w:rFonts w:asciiTheme="minorHAnsi" w:hAnsiTheme="minorHAnsi" w:cstheme="minorHAnsi"/>
          <w:bCs/>
          <w:color w:val="000000"/>
        </w:rPr>
        <w:t>następuj</w:t>
      </w:r>
      <w:r w:rsidRPr="001046A2">
        <w:rPr>
          <w:rFonts w:asciiTheme="minorHAnsi" w:hAnsiTheme="minorHAnsi" w:cstheme="minorHAnsi"/>
          <w:color w:val="000000"/>
        </w:rPr>
        <w:t>ą</w:t>
      </w:r>
      <w:r w:rsidRPr="001046A2">
        <w:rPr>
          <w:rFonts w:asciiTheme="minorHAnsi" w:hAnsiTheme="minorHAnsi" w:cstheme="minorHAnsi"/>
          <w:bCs/>
          <w:color w:val="000000"/>
        </w:rPr>
        <w:t>cy tryb rozwi</w:t>
      </w:r>
      <w:r w:rsidRPr="001046A2">
        <w:rPr>
          <w:rFonts w:asciiTheme="minorHAnsi" w:hAnsiTheme="minorHAnsi" w:cstheme="minorHAnsi"/>
          <w:color w:val="000000"/>
        </w:rPr>
        <w:t>ą</w:t>
      </w:r>
      <w:r w:rsidRPr="001046A2">
        <w:rPr>
          <w:rFonts w:asciiTheme="minorHAnsi" w:hAnsiTheme="minorHAnsi" w:cstheme="minorHAnsi"/>
          <w:bCs/>
          <w:color w:val="000000"/>
        </w:rPr>
        <w:t>zywania sporów:</w:t>
      </w:r>
    </w:p>
    <w:p w:rsidR="00206783" w:rsidRPr="001046A2" w:rsidRDefault="00206783" w:rsidP="00206783">
      <w:pPr>
        <w:pStyle w:val="Standard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492420">
        <w:rPr>
          <w:rFonts w:asciiTheme="minorHAnsi" w:hAnsiTheme="minorHAnsi" w:cstheme="minorHAnsi"/>
          <w:color w:val="000000"/>
        </w:rPr>
        <w:t>Dyrektor</w:t>
      </w:r>
      <w:r w:rsidRPr="001046A2">
        <w:rPr>
          <w:rFonts w:asciiTheme="minorHAnsi" w:hAnsiTheme="minorHAnsi" w:cstheme="minorHAnsi"/>
          <w:bCs/>
          <w:color w:val="000000"/>
        </w:rPr>
        <w:t xml:space="preserve"> i nauczyciele (Rada Pedagogiczna) powinni d</w:t>
      </w:r>
      <w:r w:rsidRPr="001046A2">
        <w:rPr>
          <w:rFonts w:asciiTheme="minorHAnsi" w:hAnsiTheme="minorHAnsi" w:cstheme="minorHAnsi"/>
          <w:color w:val="000000"/>
        </w:rPr>
        <w:t>ąż</w:t>
      </w:r>
      <w:r w:rsidRPr="001046A2">
        <w:rPr>
          <w:rFonts w:asciiTheme="minorHAnsi" w:hAnsiTheme="minorHAnsi" w:cstheme="minorHAnsi"/>
          <w:bCs/>
          <w:color w:val="000000"/>
        </w:rPr>
        <w:t>yć</w:t>
      </w:r>
      <w:r w:rsidRPr="001046A2">
        <w:rPr>
          <w:rFonts w:asciiTheme="minorHAnsi" w:hAnsiTheme="minorHAnsi" w:cstheme="minorHAnsi"/>
          <w:color w:val="000000"/>
        </w:rPr>
        <w:t xml:space="preserve"> </w:t>
      </w:r>
      <w:r w:rsidRPr="001046A2">
        <w:rPr>
          <w:rFonts w:asciiTheme="minorHAnsi" w:hAnsiTheme="minorHAnsi" w:cstheme="minorHAnsi"/>
          <w:bCs/>
          <w:color w:val="000000"/>
        </w:rPr>
        <w:t>do polubownego załatwienia sporów w toku: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indywidualnych rozmów,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nadzwyczajnego posiedzenia Rady Pedagogicznej zwołanej na wniosek dyrektora,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mediacji z udziałem organu prowadzącego, w przypadku nieskuteczności sprawującego nadzór pedagogiczny</w:t>
      </w:r>
    </w:p>
    <w:p w:rsidR="00206783" w:rsidRPr="001046A2" w:rsidRDefault="00206783" w:rsidP="00206783">
      <w:pPr>
        <w:pStyle w:val="Standard"/>
        <w:numPr>
          <w:ilvl w:val="1"/>
          <w:numId w:val="36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492420">
        <w:rPr>
          <w:rFonts w:asciiTheme="minorHAnsi" w:hAnsiTheme="minorHAnsi" w:cstheme="minorHAnsi"/>
          <w:color w:val="000000"/>
        </w:rPr>
        <w:t>Dyrektor</w:t>
      </w:r>
      <w:r w:rsidRPr="001046A2">
        <w:rPr>
          <w:rFonts w:asciiTheme="minorHAnsi" w:hAnsiTheme="minorHAnsi" w:cstheme="minorHAnsi"/>
          <w:bCs/>
          <w:color w:val="000000"/>
        </w:rPr>
        <w:t xml:space="preserve"> – nauczyciele - Rodzice powinni d</w:t>
      </w:r>
      <w:r w:rsidRPr="001046A2">
        <w:rPr>
          <w:rFonts w:asciiTheme="minorHAnsi" w:hAnsiTheme="minorHAnsi" w:cstheme="minorHAnsi"/>
          <w:color w:val="000000"/>
        </w:rPr>
        <w:t>ąż</w:t>
      </w:r>
      <w:r w:rsidRPr="001046A2">
        <w:rPr>
          <w:rFonts w:asciiTheme="minorHAnsi" w:hAnsiTheme="minorHAnsi" w:cstheme="minorHAnsi"/>
          <w:bCs/>
          <w:color w:val="000000"/>
        </w:rPr>
        <w:t>y</w:t>
      </w:r>
      <w:r w:rsidRPr="001046A2">
        <w:rPr>
          <w:rFonts w:asciiTheme="minorHAnsi" w:hAnsiTheme="minorHAnsi" w:cstheme="minorHAnsi"/>
          <w:color w:val="000000"/>
        </w:rPr>
        <w:t xml:space="preserve">ć </w:t>
      </w:r>
      <w:r w:rsidRPr="001046A2">
        <w:rPr>
          <w:rFonts w:asciiTheme="minorHAnsi" w:hAnsiTheme="minorHAnsi" w:cstheme="minorHAnsi"/>
          <w:bCs/>
          <w:color w:val="000000"/>
        </w:rPr>
        <w:t xml:space="preserve">do polubownego załatwienia sporu </w:t>
      </w:r>
      <w:r>
        <w:rPr>
          <w:rFonts w:asciiTheme="minorHAnsi" w:hAnsiTheme="minorHAnsi" w:cstheme="minorHAnsi"/>
          <w:bCs/>
          <w:color w:val="000000"/>
        </w:rPr>
        <w:br/>
      </w:r>
      <w:r w:rsidRPr="001046A2">
        <w:rPr>
          <w:rFonts w:asciiTheme="minorHAnsi" w:hAnsiTheme="minorHAnsi" w:cstheme="minorHAnsi"/>
          <w:bCs/>
          <w:color w:val="000000"/>
        </w:rPr>
        <w:t>w toku: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indywidualnej rozmowy: nauczyciel z Rodzicami.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indywidualnej rozmowy: nauczyciel z Rodzicami z udziałem dyrektora.</w:t>
      </w:r>
    </w:p>
    <w:p w:rsidR="00206783" w:rsidRPr="001046A2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indywidualnej rozmowy Dyrektora z Rodzicami.</w:t>
      </w:r>
    </w:p>
    <w:p w:rsidR="00206783" w:rsidRPr="00D50BE7" w:rsidRDefault="00206783" w:rsidP="00206783">
      <w:pPr>
        <w:pStyle w:val="Standard"/>
        <w:numPr>
          <w:ilvl w:val="0"/>
          <w:numId w:val="19"/>
        </w:numPr>
        <w:autoSpaceDE w:val="0"/>
        <w:ind w:left="113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zebrania z rodzicami na wniosek Rodziców, nauczycieli bądź Dyrektora.</w:t>
      </w: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IV</w:t>
      </w: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Organizacja przedszkola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17</w:t>
      </w:r>
    </w:p>
    <w:p w:rsidR="00206783" w:rsidRPr="001046A2" w:rsidRDefault="00206783" w:rsidP="00206783">
      <w:pPr>
        <w:pStyle w:val="Standard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Przedszkole jest czynne od września do lipca, w godzinach 7.30-16.30. Sierpień jest miesiącem wolnym od </w:t>
      </w:r>
      <w:r>
        <w:rPr>
          <w:rFonts w:asciiTheme="minorHAnsi" w:hAnsiTheme="minorHAnsi" w:cstheme="minorHAnsi"/>
          <w:color w:val="000000"/>
        </w:rPr>
        <w:t>zajęć opiekuńczo – wychowawczo-dydaktycznych</w:t>
      </w:r>
      <w:r w:rsidRPr="001046A2">
        <w:rPr>
          <w:rFonts w:asciiTheme="minorHAnsi" w:hAnsiTheme="minorHAnsi" w:cstheme="minorHAnsi"/>
          <w:color w:val="000000"/>
        </w:rPr>
        <w:t>.</w:t>
      </w:r>
    </w:p>
    <w:p w:rsidR="00206783" w:rsidRPr="001046A2" w:rsidRDefault="00206783" w:rsidP="00206783">
      <w:pPr>
        <w:pStyle w:val="Standard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przyjmuje dzieci w wieku od 3 do 6 lat.</w:t>
      </w:r>
    </w:p>
    <w:p w:rsidR="00206783" w:rsidRPr="001046A2" w:rsidRDefault="00206783" w:rsidP="00206783">
      <w:pPr>
        <w:pStyle w:val="Standard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 szczególnie uzasadnionych przypadkach wychowaniem przedszkolnym może także zostać objęte dziecko, które ukończyło 2,5 roku. Decyduje o tym Dyrektor i </w:t>
      </w:r>
      <w:r>
        <w:rPr>
          <w:rFonts w:asciiTheme="minorHAnsi" w:hAnsiTheme="minorHAnsi" w:cstheme="minorHAnsi"/>
          <w:color w:val="000000"/>
        </w:rPr>
        <w:t>Rada Pedagogiczna.</w:t>
      </w:r>
    </w:p>
    <w:p w:rsidR="00206783" w:rsidRPr="001046A2" w:rsidRDefault="00206783" w:rsidP="00206783">
      <w:pPr>
        <w:pStyle w:val="Standard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Podstawową jednostką organizacyjną przedszkola jest grupa, a liczba dzieci w grupie nie może przekroczyć 2</w:t>
      </w:r>
      <w:r>
        <w:rPr>
          <w:rFonts w:asciiTheme="minorHAnsi" w:hAnsiTheme="minorHAnsi" w:cstheme="minorHAnsi"/>
          <w:color w:val="000000"/>
        </w:rPr>
        <w:t>2</w:t>
      </w:r>
      <w:r w:rsidRPr="001046A2">
        <w:rPr>
          <w:rFonts w:asciiTheme="minorHAnsi" w:hAnsiTheme="minorHAnsi" w:cstheme="minorHAnsi"/>
          <w:color w:val="000000"/>
        </w:rPr>
        <w:t>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 xml:space="preserve">§ </w:t>
      </w:r>
      <w:r>
        <w:rPr>
          <w:rFonts w:asciiTheme="minorHAnsi" w:hAnsiTheme="minorHAnsi" w:cstheme="minorHAnsi"/>
          <w:b/>
          <w:color w:val="000000"/>
        </w:rPr>
        <w:t>18</w:t>
      </w:r>
    </w:p>
    <w:p w:rsidR="00206783" w:rsidRPr="001046A2" w:rsidRDefault="00206783" w:rsidP="00206783">
      <w:pPr>
        <w:pStyle w:val="Standard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Szczegółową organizację pracy, nauczania i opieki w danym roku szkolnym określa „Arkusz organizacyjny” opracowany przez Dyrektora Przedszkola zaopiniowany przez organ nadzoru pedagogicznego i zatwierdzony przez organ prowadzący w terminach i zakresie określonym </w:t>
      </w:r>
      <w:r>
        <w:rPr>
          <w:rFonts w:asciiTheme="minorHAnsi" w:hAnsiTheme="minorHAnsi" w:cstheme="minorHAnsi"/>
          <w:color w:val="000000"/>
        </w:rPr>
        <w:br/>
      </w:r>
      <w:r w:rsidRPr="001046A2">
        <w:rPr>
          <w:rFonts w:asciiTheme="minorHAnsi" w:hAnsiTheme="minorHAnsi" w:cstheme="minorHAnsi"/>
          <w:color w:val="000000"/>
        </w:rPr>
        <w:t xml:space="preserve">w przepisach prawnych. </w:t>
      </w:r>
    </w:p>
    <w:p w:rsidR="00206783" w:rsidRPr="001046A2" w:rsidRDefault="00206783" w:rsidP="00206783">
      <w:pPr>
        <w:pStyle w:val="Standard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D</w:t>
      </w:r>
      <w:r w:rsidRPr="001046A2">
        <w:rPr>
          <w:rFonts w:asciiTheme="minorHAnsi" w:hAnsiTheme="minorHAnsi" w:cstheme="minorHAnsi"/>
          <w:iCs/>
          <w:color w:val="000000"/>
        </w:rPr>
        <w:t xml:space="preserve">okumentacja działalności przedszkola dotycząca procesu </w:t>
      </w:r>
      <w:proofErr w:type="spellStart"/>
      <w:r w:rsidRPr="001046A2">
        <w:rPr>
          <w:rFonts w:asciiTheme="minorHAnsi" w:hAnsiTheme="minorHAnsi" w:cstheme="minorHAnsi"/>
          <w:iCs/>
          <w:color w:val="000000"/>
        </w:rPr>
        <w:t>opiekuńczo–wychowawczo–dydaktycznego</w:t>
      </w:r>
      <w:proofErr w:type="spellEnd"/>
      <w:r w:rsidRPr="001046A2">
        <w:rPr>
          <w:rFonts w:asciiTheme="minorHAnsi" w:hAnsiTheme="minorHAnsi" w:cstheme="minorHAnsi"/>
          <w:iCs/>
          <w:color w:val="000000"/>
        </w:rPr>
        <w:t xml:space="preserve"> obejmuje roczny pla</w:t>
      </w:r>
      <w:r>
        <w:rPr>
          <w:rFonts w:asciiTheme="minorHAnsi" w:hAnsiTheme="minorHAnsi" w:cstheme="minorHAnsi"/>
          <w:iCs/>
          <w:color w:val="000000"/>
        </w:rPr>
        <w:t>n pracy P</w:t>
      </w:r>
      <w:r w:rsidRPr="001046A2">
        <w:rPr>
          <w:rFonts w:asciiTheme="minorHAnsi" w:hAnsiTheme="minorHAnsi" w:cstheme="minorHAnsi"/>
          <w:iCs/>
          <w:color w:val="000000"/>
        </w:rPr>
        <w:t>rzedszkola, miesięczne plany pracy grupy, dzienniki zajęć, kartę obserwacji dziecka.</w:t>
      </w:r>
    </w:p>
    <w:p w:rsidR="00206783" w:rsidRPr="001046A2" w:rsidRDefault="00206783" w:rsidP="00206783">
      <w:pPr>
        <w:pStyle w:val="Standard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iCs/>
          <w:color w:val="000000"/>
        </w:rPr>
      </w:pPr>
      <w:r w:rsidRPr="001046A2">
        <w:rPr>
          <w:rFonts w:asciiTheme="minorHAnsi" w:hAnsiTheme="minorHAnsi" w:cstheme="minorHAnsi"/>
          <w:iCs/>
          <w:color w:val="000000"/>
        </w:rPr>
        <w:t xml:space="preserve">W planowaniu procesu </w:t>
      </w:r>
      <w:proofErr w:type="spellStart"/>
      <w:r w:rsidRPr="001046A2">
        <w:rPr>
          <w:rFonts w:asciiTheme="minorHAnsi" w:hAnsiTheme="minorHAnsi" w:cstheme="minorHAnsi"/>
          <w:iCs/>
          <w:color w:val="000000"/>
        </w:rPr>
        <w:t>opiekuńczo-wychowawczo-dydaktycznego</w:t>
      </w:r>
      <w:proofErr w:type="spellEnd"/>
      <w:r w:rsidRPr="001046A2">
        <w:rPr>
          <w:rFonts w:asciiTheme="minorHAnsi" w:hAnsiTheme="minorHAnsi" w:cstheme="minorHAnsi"/>
          <w:iCs/>
          <w:color w:val="000000"/>
        </w:rPr>
        <w:t xml:space="preserve"> uwzględnia się elementy</w:t>
      </w:r>
      <w:r>
        <w:rPr>
          <w:rFonts w:asciiTheme="minorHAnsi" w:hAnsiTheme="minorHAnsi" w:cstheme="minorHAnsi"/>
          <w:iCs/>
          <w:color w:val="000000"/>
        </w:rPr>
        <w:t xml:space="preserve"> pedagogiki M.</w:t>
      </w:r>
      <w:r w:rsidRPr="001046A2">
        <w:rPr>
          <w:rFonts w:asciiTheme="minorHAnsi" w:hAnsiTheme="minorHAnsi" w:cstheme="minorHAnsi"/>
          <w:iCs/>
          <w:color w:val="000000"/>
        </w:rPr>
        <w:t xml:space="preserve"> Montessori, z zachowaniem zasad pedagogiki chrześcijańskiej.</w:t>
      </w:r>
    </w:p>
    <w:p w:rsidR="00206783" w:rsidRPr="001046A2" w:rsidRDefault="00206783" w:rsidP="00206783">
      <w:pPr>
        <w:pStyle w:val="Standard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 szczególnych przypadkach Dyrektor może zmienić organizację dnia (np. wycieczki, uroczystości).</w:t>
      </w:r>
    </w:p>
    <w:p w:rsidR="00206783" w:rsidRPr="001046A2" w:rsidRDefault="00206783" w:rsidP="00206783">
      <w:pPr>
        <w:pStyle w:val="Standard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 przedszkolu organizowane są badania i wsparcie psychologiczno-pedagogiczne </w:t>
      </w:r>
      <w:r>
        <w:rPr>
          <w:rFonts w:asciiTheme="minorHAnsi" w:hAnsiTheme="minorHAnsi" w:cstheme="minorHAnsi"/>
          <w:color w:val="000000"/>
        </w:rPr>
        <w:t>w </w:t>
      </w:r>
      <w:r w:rsidRPr="001046A2">
        <w:rPr>
          <w:rFonts w:asciiTheme="minorHAnsi" w:hAnsiTheme="minorHAnsi" w:cstheme="minorHAnsi"/>
          <w:color w:val="000000"/>
        </w:rPr>
        <w:t>szczególności w zakresie: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 xml:space="preserve"> logopedycznym,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 xml:space="preserve"> gotowości szkolnej,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lastRenderedPageBreak/>
        <w:t>obserwacje psychologiczne.</w:t>
      </w:r>
    </w:p>
    <w:p w:rsidR="00206783" w:rsidRPr="001046A2" w:rsidRDefault="00206783" w:rsidP="00206783">
      <w:pPr>
        <w:pStyle w:val="Standard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Sposób dokum</w:t>
      </w:r>
      <w:r>
        <w:rPr>
          <w:rFonts w:asciiTheme="minorHAnsi" w:hAnsiTheme="minorHAnsi" w:cstheme="minorHAnsi"/>
          <w:color w:val="000000"/>
        </w:rPr>
        <w:t>entowania zajęć prowadzonych w P</w:t>
      </w:r>
      <w:r w:rsidRPr="001046A2">
        <w:rPr>
          <w:rFonts w:asciiTheme="minorHAnsi" w:hAnsiTheme="minorHAnsi" w:cstheme="minorHAnsi"/>
          <w:color w:val="000000"/>
        </w:rPr>
        <w:t>rzedszkolu określają odrębne przepisy.</w:t>
      </w:r>
    </w:p>
    <w:p w:rsidR="00206783" w:rsidRDefault="00206783" w:rsidP="00206783">
      <w:pPr>
        <w:pStyle w:val="Standard"/>
        <w:ind w:left="360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</w:t>
      </w:r>
      <w:r>
        <w:rPr>
          <w:rFonts w:asciiTheme="minorHAnsi" w:hAnsiTheme="minorHAnsi" w:cstheme="minorHAnsi"/>
          <w:b/>
          <w:color w:val="000000"/>
        </w:rPr>
        <w:t xml:space="preserve"> 19</w:t>
      </w:r>
    </w:p>
    <w:p w:rsidR="00206783" w:rsidRPr="001046A2" w:rsidRDefault="00206783" w:rsidP="00206783">
      <w:pPr>
        <w:pStyle w:val="Standard"/>
        <w:numPr>
          <w:ilvl w:val="0"/>
          <w:numId w:val="25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zapewnia w ciągu dnia obiad, napoje ciepłe i zimne oraz umożliwia spożycie prowiantu przyniesionego przez Dziecko do Przedszkola.</w:t>
      </w:r>
    </w:p>
    <w:p w:rsidR="00206783" w:rsidRPr="001046A2" w:rsidRDefault="00206783" w:rsidP="00206783">
      <w:pPr>
        <w:pStyle w:val="Standard"/>
        <w:numPr>
          <w:ilvl w:val="0"/>
          <w:numId w:val="25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Wyżywienie (obiad) w przedszkolu jest odpłatne. Koszt ustala firma cateringowa.</w:t>
      </w:r>
    </w:p>
    <w:p w:rsidR="00206783" w:rsidRPr="00D50BE7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V</w:t>
      </w:r>
    </w:p>
    <w:p w:rsidR="00206783" w:rsidRPr="001046A2" w:rsidRDefault="00206783" w:rsidP="00206783">
      <w:pPr>
        <w:pStyle w:val="Nagwek2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Nauczyciele przedszkola</w:t>
      </w:r>
    </w:p>
    <w:p w:rsidR="00206783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 xml:space="preserve">§ </w:t>
      </w:r>
      <w:r>
        <w:rPr>
          <w:rFonts w:asciiTheme="minorHAnsi" w:hAnsiTheme="minorHAnsi" w:cstheme="minorHAnsi"/>
          <w:b/>
          <w:color w:val="000000"/>
        </w:rPr>
        <w:t>20</w:t>
      </w:r>
    </w:p>
    <w:p w:rsidR="00206783" w:rsidRPr="00484F1E" w:rsidRDefault="00206783" w:rsidP="00206783">
      <w:pPr>
        <w:pStyle w:val="Standard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484F1E">
        <w:rPr>
          <w:rFonts w:asciiTheme="minorHAnsi" w:hAnsiTheme="minorHAnsi" w:cstheme="minorHAnsi"/>
          <w:color w:val="000000"/>
        </w:rPr>
        <w:t xml:space="preserve">W przedszkolu zatrudnia się nauczycieli posiadających przygotowanie pedagogiczne. Liczbę nauczycieli i innych pracowników określa </w:t>
      </w:r>
      <w:r>
        <w:rPr>
          <w:rFonts w:asciiTheme="minorHAnsi" w:hAnsiTheme="minorHAnsi" w:cstheme="minorHAnsi"/>
          <w:color w:val="000000"/>
        </w:rPr>
        <w:t>„A</w:t>
      </w:r>
      <w:r w:rsidRPr="00484F1E">
        <w:rPr>
          <w:rFonts w:asciiTheme="minorHAnsi" w:hAnsiTheme="minorHAnsi" w:cstheme="minorHAnsi"/>
          <w:color w:val="000000"/>
        </w:rPr>
        <w:t>rkusz organizacyjny</w:t>
      </w:r>
      <w:r>
        <w:rPr>
          <w:rFonts w:asciiTheme="minorHAnsi" w:hAnsiTheme="minorHAnsi" w:cstheme="minorHAnsi"/>
          <w:color w:val="000000"/>
        </w:rPr>
        <w:t>”</w:t>
      </w:r>
      <w:r w:rsidRPr="00484F1E">
        <w:rPr>
          <w:rFonts w:asciiTheme="minorHAnsi" w:hAnsiTheme="minorHAnsi" w:cstheme="minorHAnsi"/>
          <w:color w:val="000000"/>
        </w:rPr>
        <w:t>.</w:t>
      </w:r>
    </w:p>
    <w:p w:rsidR="00206783" w:rsidRPr="001046A2" w:rsidRDefault="00206783" w:rsidP="00206783">
      <w:pPr>
        <w:pStyle w:val="Standard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Dopuszcza się możliwość pracy wolontariuszy (w oparciu o umowy </w:t>
      </w:r>
      <w:proofErr w:type="spellStart"/>
      <w:r w:rsidRPr="001046A2">
        <w:rPr>
          <w:rFonts w:asciiTheme="minorHAnsi" w:hAnsiTheme="minorHAnsi" w:cstheme="minorHAnsi"/>
          <w:color w:val="000000"/>
        </w:rPr>
        <w:t>wolontariackie</w:t>
      </w:r>
      <w:proofErr w:type="spellEnd"/>
      <w:r w:rsidRPr="001046A2">
        <w:rPr>
          <w:rFonts w:asciiTheme="minorHAnsi" w:hAnsiTheme="minorHAnsi" w:cstheme="minorHAnsi"/>
          <w:color w:val="000000"/>
        </w:rPr>
        <w:t>) oraz odbywania praktyk przez studentów studiów pedagogicznych.</w:t>
      </w:r>
    </w:p>
    <w:p w:rsidR="00206783" w:rsidRPr="001046A2" w:rsidRDefault="00206783" w:rsidP="00206783">
      <w:pPr>
        <w:pStyle w:val="Standard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Prawa i obowiązki osób zatrudnionych w Przedsz</w:t>
      </w:r>
      <w:r>
        <w:rPr>
          <w:rFonts w:asciiTheme="minorHAnsi" w:hAnsiTheme="minorHAnsi" w:cstheme="minorHAnsi"/>
          <w:color w:val="000000"/>
        </w:rPr>
        <w:t>kolu określają umowy  zawarte z </w:t>
      </w:r>
      <w:r w:rsidRPr="001046A2">
        <w:rPr>
          <w:rFonts w:asciiTheme="minorHAnsi" w:hAnsiTheme="minorHAnsi" w:cstheme="minorHAnsi"/>
          <w:color w:val="000000"/>
        </w:rPr>
        <w:t>pracownikami Przedszkola w oparciu o  przepisy kodeksu pracy.</w:t>
      </w: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2</w:t>
      </w:r>
      <w:r>
        <w:rPr>
          <w:rFonts w:asciiTheme="minorHAnsi" w:hAnsiTheme="minorHAnsi" w:cstheme="minorHAnsi"/>
          <w:b/>
          <w:color w:val="000000"/>
        </w:rPr>
        <w:t>1</w:t>
      </w:r>
    </w:p>
    <w:p w:rsidR="00206783" w:rsidRPr="001046A2" w:rsidRDefault="00206783" w:rsidP="00206783">
      <w:pPr>
        <w:pStyle w:val="Standard"/>
        <w:numPr>
          <w:ilvl w:val="0"/>
          <w:numId w:val="29"/>
        </w:numPr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 xml:space="preserve">Nauczyciel Przedszkola jest odpowiedzialny za </w:t>
      </w:r>
      <w:r w:rsidRPr="001046A2">
        <w:rPr>
          <w:rFonts w:asciiTheme="minorHAnsi" w:hAnsiTheme="minorHAnsi" w:cstheme="minorHAnsi"/>
          <w:color w:val="000000"/>
        </w:rPr>
        <w:t>ż</w:t>
      </w:r>
      <w:r w:rsidRPr="001046A2">
        <w:rPr>
          <w:rFonts w:asciiTheme="minorHAnsi" w:hAnsiTheme="minorHAnsi" w:cstheme="minorHAnsi"/>
          <w:bCs/>
          <w:color w:val="000000"/>
        </w:rPr>
        <w:t>ycie, zdrowie i bezpiecze</w:t>
      </w:r>
      <w:r w:rsidRPr="001046A2">
        <w:rPr>
          <w:rFonts w:asciiTheme="minorHAnsi" w:hAnsiTheme="minorHAnsi" w:cstheme="minorHAnsi"/>
          <w:color w:val="000000"/>
        </w:rPr>
        <w:t>ń</w:t>
      </w:r>
      <w:r w:rsidRPr="001046A2">
        <w:rPr>
          <w:rFonts w:asciiTheme="minorHAnsi" w:hAnsiTheme="minorHAnsi" w:cstheme="minorHAnsi"/>
          <w:bCs/>
          <w:color w:val="000000"/>
        </w:rPr>
        <w:t>stwo dzieci przebywaj</w:t>
      </w:r>
      <w:r w:rsidRPr="001046A2">
        <w:rPr>
          <w:rFonts w:asciiTheme="minorHAnsi" w:hAnsiTheme="minorHAnsi" w:cstheme="minorHAnsi"/>
          <w:color w:val="000000"/>
        </w:rPr>
        <w:t>ą</w:t>
      </w:r>
      <w:r w:rsidRPr="001046A2">
        <w:rPr>
          <w:rFonts w:asciiTheme="minorHAnsi" w:hAnsiTheme="minorHAnsi" w:cstheme="minorHAnsi"/>
          <w:bCs/>
          <w:color w:val="000000"/>
        </w:rPr>
        <w:t>cych pod jego opieką. Naczeln</w:t>
      </w:r>
      <w:r w:rsidRPr="001046A2">
        <w:rPr>
          <w:rFonts w:asciiTheme="minorHAnsi" w:hAnsiTheme="minorHAnsi" w:cstheme="minorHAnsi"/>
          <w:color w:val="000000"/>
        </w:rPr>
        <w:t xml:space="preserve">ą </w:t>
      </w:r>
      <w:r w:rsidRPr="001046A2">
        <w:rPr>
          <w:rFonts w:asciiTheme="minorHAnsi" w:hAnsiTheme="minorHAnsi" w:cstheme="minorHAnsi"/>
          <w:bCs/>
          <w:color w:val="000000"/>
        </w:rPr>
        <w:t>zasad</w:t>
      </w:r>
      <w:r w:rsidRPr="001046A2">
        <w:rPr>
          <w:rFonts w:asciiTheme="minorHAnsi" w:hAnsiTheme="minorHAnsi" w:cstheme="minorHAnsi"/>
          <w:color w:val="000000"/>
        </w:rPr>
        <w:t xml:space="preserve">ą </w:t>
      </w:r>
      <w:r w:rsidRPr="001046A2">
        <w:rPr>
          <w:rFonts w:asciiTheme="minorHAnsi" w:hAnsiTheme="minorHAnsi" w:cstheme="minorHAnsi"/>
          <w:bCs/>
          <w:color w:val="000000"/>
        </w:rPr>
        <w:t>pracy nauczyciela jest dobro dziecka i  poszanowanie jego godno</w:t>
      </w:r>
      <w:r w:rsidRPr="001046A2">
        <w:rPr>
          <w:rFonts w:asciiTheme="minorHAnsi" w:hAnsiTheme="minorHAnsi" w:cstheme="minorHAnsi"/>
          <w:color w:val="000000"/>
        </w:rPr>
        <w:t>ś</w:t>
      </w:r>
      <w:r w:rsidRPr="001046A2">
        <w:rPr>
          <w:rFonts w:asciiTheme="minorHAnsi" w:hAnsiTheme="minorHAnsi" w:cstheme="minorHAnsi"/>
          <w:bCs/>
          <w:color w:val="000000"/>
        </w:rPr>
        <w:t>ci osobistej.</w:t>
      </w:r>
    </w:p>
    <w:p w:rsidR="00206783" w:rsidRPr="001046A2" w:rsidRDefault="00206783" w:rsidP="00206783">
      <w:pPr>
        <w:pStyle w:val="Standard"/>
        <w:numPr>
          <w:ilvl w:val="0"/>
          <w:numId w:val="29"/>
        </w:numPr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Nauczyciel</w:t>
      </w:r>
      <w:r w:rsidRPr="001046A2">
        <w:rPr>
          <w:rFonts w:asciiTheme="minorHAnsi" w:hAnsiTheme="minorHAnsi" w:cstheme="minorHAnsi"/>
          <w:color w:val="000000"/>
        </w:rPr>
        <w:t xml:space="preserve"> Przedszkola zobowiązan</w:t>
      </w:r>
      <w:r>
        <w:rPr>
          <w:rFonts w:asciiTheme="minorHAnsi" w:hAnsiTheme="minorHAnsi" w:cstheme="minorHAnsi"/>
          <w:color w:val="000000"/>
        </w:rPr>
        <w:t>y</w:t>
      </w:r>
      <w:r w:rsidRPr="001046A2">
        <w:rPr>
          <w:rFonts w:asciiTheme="minorHAnsi" w:hAnsiTheme="minorHAnsi" w:cstheme="minorHAnsi"/>
          <w:color w:val="000000"/>
        </w:rPr>
        <w:t xml:space="preserve"> jest do: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zapewnienia dzieciom warunków do bezpiecznej adaptacji w przedszkolu,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sumiennego planowania, prowadzenia i dokumentowania, w oparciu o program wychowania, ramowy program dnia i plan pracy przedszkola, własnej pracy wychowawczo-dydaktycznej,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prowadzenia obserwacji pedagogicznych mających na celu poznanie i zabezpieczenie potrzeb rozwojowych dzieci i dokumentowania tych obserwacji,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sumiennego przygotowywania pomocy rozwojowych zgodnych z koncepcją Montessori,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współpracy ze specjalistami świadczącymi pomoc psychologiczno-pedagogiczną, opiekę zdrowotna i inną,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 xml:space="preserve">ścisłego współdziałania z rodzicami (opiekunami) </w:t>
      </w:r>
      <w:r>
        <w:rPr>
          <w:rFonts w:asciiTheme="minorHAnsi" w:hAnsiTheme="minorHAnsi" w:cstheme="minorHAnsi"/>
          <w:bCs/>
          <w:color w:val="000000"/>
        </w:rPr>
        <w:t>dziecka w sprawach wychowania i </w:t>
      </w:r>
      <w:r w:rsidRPr="00FA7449">
        <w:rPr>
          <w:rFonts w:asciiTheme="minorHAnsi" w:hAnsiTheme="minorHAnsi" w:cstheme="minorHAnsi"/>
          <w:bCs/>
          <w:color w:val="000000"/>
        </w:rPr>
        <w:t>nauczania, z uwzględnieniem prawa rodziców (opiekunów) do znajomości zadań wynikających z programu wychowania w przedszkolu i uzyskiwania informacji dotyczących dziecka, jego zachowania i rozwoju,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indywidualnych konsultacji z r</w:t>
      </w:r>
      <w:r w:rsidRPr="00FA7449">
        <w:rPr>
          <w:rFonts w:asciiTheme="minorHAnsi" w:hAnsiTheme="minorHAnsi" w:cstheme="minorHAnsi"/>
          <w:bCs/>
          <w:color w:val="000000"/>
        </w:rPr>
        <w:t>odzicami,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aktywnego uczestniczenia w posiedzeniach Rady Pedagogicznej oraz przygotowywać się do omawiania zaplanowanych zagadnień,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dbałości o mienie Przedszkola,</w:t>
      </w:r>
    </w:p>
    <w:p w:rsidR="00206783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doskonalenia zawodowego, w tym w zakresie pedagogiki Marii Montessori według planów rozwojowych nauczycieli z uwzględnieniem zasad gło</w:t>
      </w:r>
      <w:r>
        <w:rPr>
          <w:rFonts w:asciiTheme="minorHAnsi" w:hAnsiTheme="minorHAnsi" w:cstheme="minorHAnsi"/>
          <w:bCs/>
          <w:color w:val="000000"/>
        </w:rPr>
        <w:t>szonych przez Kościół Katolicki</w:t>
      </w:r>
      <w:r w:rsidRPr="00FA7449">
        <w:rPr>
          <w:rFonts w:asciiTheme="minorHAnsi" w:hAnsiTheme="minorHAnsi" w:cstheme="minorHAnsi"/>
          <w:bCs/>
          <w:color w:val="000000"/>
        </w:rPr>
        <w:t>.</w:t>
      </w:r>
    </w:p>
    <w:p w:rsidR="00206783" w:rsidRDefault="00206783" w:rsidP="00206783">
      <w:pPr>
        <w:pStyle w:val="Standard"/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VI</w:t>
      </w: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Wychowankowie przedszkola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§ 2</w:t>
      </w:r>
      <w:r>
        <w:rPr>
          <w:rFonts w:asciiTheme="minorHAnsi" w:hAnsiTheme="minorHAnsi" w:cstheme="minorHAnsi"/>
          <w:b/>
          <w:color w:val="000000"/>
        </w:rPr>
        <w:t>2</w:t>
      </w:r>
    </w:p>
    <w:p w:rsidR="00206783" w:rsidRPr="00FA7449" w:rsidRDefault="00206783" w:rsidP="00206783">
      <w:pPr>
        <w:pStyle w:val="Standard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Dzieci w P</w:t>
      </w:r>
      <w:r w:rsidRPr="00FA7449">
        <w:rPr>
          <w:rFonts w:asciiTheme="minorHAnsi" w:hAnsiTheme="minorHAnsi" w:cstheme="minorHAnsi"/>
          <w:color w:val="000000"/>
        </w:rPr>
        <w:t>rzedszkolu mają prawo do: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adaptacji odpowiadającej potrzebom rozwojowym dziecka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właściwie zorganizowanego procesu opiekuńczo – wychowawczo - dydaktycznego zgodnie z zasadami higieny pracy umysłowej,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 xml:space="preserve">ochrony przed wszelkimi formami przemocy fizycznej bądź psychicznej oraz ochrony </w:t>
      </w:r>
      <w:r>
        <w:rPr>
          <w:rFonts w:asciiTheme="minorHAnsi" w:hAnsiTheme="minorHAnsi" w:cstheme="minorHAnsi"/>
          <w:bCs/>
          <w:color w:val="000000"/>
        </w:rPr>
        <w:br/>
      </w:r>
      <w:r w:rsidRPr="00FA7449">
        <w:rPr>
          <w:rFonts w:asciiTheme="minorHAnsi" w:hAnsiTheme="minorHAnsi" w:cstheme="minorHAnsi"/>
          <w:bCs/>
          <w:color w:val="000000"/>
        </w:rPr>
        <w:t>i poszanowania ich godności osobistej,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życzliwego i podmiotowego traktowania w procesie wychowawczo-dydaktycznym,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szacunku dla osoby, uwzględniającego potrzeby dziecka i poszanowania własności,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rozmowy na interesujący je  temat, pozytywnej komunikacji,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aktywnego kształtowania kontaktów społecznych i otrzymania w tym wsparcia,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doświadczenia konsekwencji własnego zachowania.</w:t>
      </w:r>
    </w:p>
    <w:p w:rsidR="00206783" w:rsidRPr="001046A2" w:rsidRDefault="00206783" w:rsidP="00206783">
      <w:pPr>
        <w:pStyle w:val="Standard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bCs/>
          <w:color w:val="000000"/>
        </w:rPr>
        <w:t>Dziecko w Przedszkolu obowi</w:t>
      </w:r>
      <w:r w:rsidRPr="001046A2">
        <w:rPr>
          <w:rFonts w:asciiTheme="minorHAnsi" w:hAnsiTheme="minorHAnsi" w:cstheme="minorHAnsi"/>
          <w:color w:val="000000"/>
        </w:rPr>
        <w:t>ą</w:t>
      </w:r>
      <w:r w:rsidRPr="001046A2">
        <w:rPr>
          <w:rFonts w:asciiTheme="minorHAnsi" w:hAnsiTheme="minorHAnsi" w:cstheme="minorHAnsi"/>
          <w:bCs/>
          <w:color w:val="000000"/>
        </w:rPr>
        <w:t>zane jest do:</w:t>
      </w:r>
    </w:p>
    <w:p w:rsidR="00206783" w:rsidRPr="00FA7449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przestrzegania przedszkolnego kodeksu postępowania z zachowaniem szacunku do innych osób oraz wart</w:t>
      </w:r>
      <w:r>
        <w:rPr>
          <w:rFonts w:asciiTheme="minorHAnsi" w:hAnsiTheme="minorHAnsi" w:cstheme="minorHAnsi"/>
          <w:bCs/>
          <w:color w:val="000000"/>
        </w:rPr>
        <w:t>ości kulturalnych i religijnych</w:t>
      </w:r>
      <w:r w:rsidRPr="00FA7449">
        <w:rPr>
          <w:rFonts w:asciiTheme="minorHAnsi" w:hAnsiTheme="minorHAnsi" w:cstheme="minorHAnsi"/>
          <w:bCs/>
          <w:color w:val="000000"/>
        </w:rPr>
        <w:t>,</w:t>
      </w:r>
    </w:p>
    <w:p w:rsidR="00206783" w:rsidRPr="00D50BE7" w:rsidRDefault="00206783" w:rsidP="00206783">
      <w:pPr>
        <w:pStyle w:val="Standard"/>
        <w:numPr>
          <w:ilvl w:val="0"/>
          <w:numId w:val="35"/>
        </w:numPr>
        <w:tabs>
          <w:tab w:val="left" w:pos="1260"/>
        </w:tabs>
        <w:autoSpaceDE w:val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stosowania się do przyjętych wewnątrz oddziałowych umów opracowanych  przez nauczyciela i dzieci dotyczących współdziałania i współżycia w grupie dziecięcej.</w:t>
      </w: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 xml:space="preserve">Rozdział VII   </w:t>
      </w: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Rodzice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23</w:t>
      </w:r>
    </w:p>
    <w:p w:rsidR="00206783" w:rsidRPr="001046A2" w:rsidRDefault="00206783" w:rsidP="00206783">
      <w:pPr>
        <w:pStyle w:val="Standard"/>
        <w:numPr>
          <w:ilvl w:val="0"/>
          <w:numId w:val="38"/>
        </w:numPr>
        <w:ind w:left="284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Formy współpracy przedszkola z Rodzicami (prawnymi opiekunami) są następujące: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zebrania grupowe,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 xml:space="preserve">konsultacje i rozmowy indywidualne z nauczycielami po wcześniejszym umówieniu terminu 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konsultacje z nauczycielami raz w roku dostosowane do terminu zaproponowanego</w:t>
      </w:r>
      <w:r>
        <w:rPr>
          <w:rFonts w:asciiTheme="minorHAnsi" w:hAnsiTheme="minorHAnsi" w:cstheme="minorHAnsi"/>
          <w:bCs/>
          <w:color w:val="000000"/>
        </w:rPr>
        <w:t xml:space="preserve"> przez r</w:t>
      </w:r>
      <w:r w:rsidRPr="00FA7449">
        <w:rPr>
          <w:rFonts w:asciiTheme="minorHAnsi" w:hAnsiTheme="minorHAnsi" w:cstheme="minorHAnsi"/>
          <w:bCs/>
          <w:color w:val="000000"/>
        </w:rPr>
        <w:t>odzica,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wykłady i warsztaty dotyczące wspierania rozwoju i wychowania dzieci,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informowanie drog</w:t>
      </w:r>
      <w:r>
        <w:rPr>
          <w:rFonts w:asciiTheme="minorHAnsi" w:hAnsiTheme="minorHAnsi" w:cstheme="minorHAnsi"/>
          <w:bCs/>
          <w:color w:val="000000"/>
        </w:rPr>
        <w:t>ą mailową o bieżących sprawach P</w:t>
      </w:r>
      <w:r w:rsidRPr="00FA7449">
        <w:rPr>
          <w:rFonts w:asciiTheme="minorHAnsi" w:hAnsiTheme="minorHAnsi" w:cstheme="minorHAnsi"/>
          <w:bCs/>
          <w:color w:val="000000"/>
        </w:rPr>
        <w:t>rzedszkola dotyczących planowanych wydarzeń i imprez przedszkolnych, spotkań z rodzicami, chorobach zakaźnych.</w:t>
      </w:r>
    </w:p>
    <w:p w:rsidR="00206783" w:rsidRPr="00FA7449" w:rsidRDefault="00206783" w:rsidP="00206783">
      <w:pPr>
        <w:pStyle w:val="Standard"/>
        <w:numPr>
          <w:ilvl w:val="0"/>
          <w:numId w:val="43"/>
        </w:numPr>
        <w:tabs>
          <w:tab w:val="left" w:pos="1260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FA7449">
        <w:rPr>
          <w:rFonts w:asciiTheme="minorHAnsi" w:hAnsiTheme="minorHAnsi" w:cstheme="minorHAnsi"/>
          <w:bCs/>
          <w:color w:val="000000"/>
        </w:rPr>
        <w:t>spotkania integracyjne: piknik rodzinny, jasełka.</w:t>
      </w:r>
    </w:p>
    <w:p w:rsidR="00206783" w:rsidRDefault="00206783" w:rsidP="00206783">
      <w:pPr>
        <w:pStyle w:val="Standard"/>
        <w:ind w:left="720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24</w:t>
      </w:r>
    </w:p>
    <w:p w:rsidR="00206783" w:rsidRPr="001046A2" w:rsidRDefault="00206783" w:rsidP="00206783">
      <w:pPr>
        <w:pStyle w:val="Standard"/>
        <w:numPr>
          <w:ilvl w:val="0"/>
          <w:numId w:val="39"/>
        </w:numPr>
        <w:ind w:left="284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Rodzice mają prawo do: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zapoznania z planami pracy dydaktyczno-wychowawczej,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uzyskiwania rzetelnej informacji o postępach i stanie gotowości szkolnej dziecka,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otrzymania porad, wskazówek od nauczycieli w rozpoznaniu przyczyn trudności wychowawczych oraz pomoc w doborze metod pracy i komunikacji z dzieckiem,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wspierania przedszkola różnymi formami działalności,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>yrażania opinii na temat pracy P</w:t>
      </w:r>
      <w:r w:rsidRPr="001046A2">
        <w:rPr>
          <w:rFonts w:asciiTheme="minorHAnsi" w:hAnsiTheme="minorHAnsi" w:cstheme="minorHAnsi"/>
          <w:color w:val="000000"/>
        </w:rPr>
        <w:t>rzedszkola,</w:t>
      </w:r>
    </w:p>
    <w:p w:rsidR="00206783" w:rsidRPr="001046A2" w:rsidRDefault="00206783" w:rsidP="0020678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lastRenderedPageBreak/>
        <w:t>udziału i organizacji uroczystości przedszkolnych.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25</w:t>
      </w:r>
    </w:p>
    <w:p w:rsidR="00206783" w:rsidRDefault="00206783" w:rsidP="00206783">
      <w:pPr>
        <w:pStyle w:val="Standard"/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Rodzice mają obowiązek:</w:t>
      </w:r>
    </w:p>
    <w:p w:rsidR="00206783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FA7449">
        <w:rPr>
          <w:rFonts w:asciiTheme="minorHAnsi" w:hAnsiTheme="minorHAnsi" w:cstheme="minorHAnsi"/>
          <w:color w:val="000000"/>
        </w:rPr>
        <w:t>przestrzegać postanowień statutowych.</w:t>
      </w:r>
    </w:p>
    <w:p w:rsidR="00206783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D50BE7">
        <w:rPr>
          <w:rFonts w:asciiTheme="minorHAnsi" w:hAnsiTheme="minorHAnsi" w:cstheme="minorHAnsi"/>
          <w:color w:val="000000"/>
        </w:rPr>
        <w:t>systematycznie  uiszczać opłaty (poza czasem 5 godzinnego, bezpłatnego nauczania, wychowania i opieki wynosi 1 zł. za każdą godzinę. Dla dzieci z rodzin wielodzietnych objętych Programem Krakowska Karta Rodzinna 3+ wprowadzono stawkę 0,50 zł</w:t>
      </w:r>
    </w:p>
    <w:p w:rsidR="00206783" w:rsidRPr="00D50BE7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D50BE7">
        <w:rPr>
          <w:rFonts w:asciiTheme="minorHAnsi" w:hAnsiTheme="minorHAnsi" w:cstheme="minorHAnsi"/>
          <w:color w:val="000000"/>
        </w:rPr>
        <w:t>przy współpracy z Przedszkolem zapewnić dziecku czas na bezpieczną adaptację.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przyprowadzać do </w:t>
      </w:r>
      <w:r>
        <w:rPr>
          <w:rFonts w:asciiTheme="minorHAnsi" w:hAnsiTheme="minorHAnsi" w:cstheme="minorHAnsi"/>
          <w:color w:val="000000"/>
        </w:rPr>
        <w:t>Przedszkola d</w:t>
      </w:r>
      <w:r w:rsidRPr="001046A2">
        <w:rPr>
          <w:rFonts w:asciiTheme="minorHAnsi" w:hAnsiTheme="minorHAnsi" w:cstheme="minorHAnsi"/>
          <w:color w:val="000000"/>
        </w:rPr>
        <w:t>ziecko zdrowe i informować o chorobach zakaźnych.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>głaszać dłuższą nieobecność d</w:t>
      </w:r>
      <w:r w:rsidRPr="001046A2">
        <w:rPr>
          <w:rFonts w:asciiTheme="minorHAnsi" w:hAnsiTheme="minorHAnsi" w:cstheme="minorHAnsi"/>
          <w:color w:val="000000"/>
        </w:rPr>
        <w:t>ziecka w przedszkolu.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rzyprowadzać i odbierać d</w:t>
      </w:r>
      <w:r w:rsidRPr="001046A2">
        <w:rPr>
          <w:rFonts w:asciiTheme="minorHAnsi" w:hAnsiTheme="minorHAnsi" w:cstheme="minorHAnsi"/>
          <w:color w:val="000000"/>
        </w:rPr>
        <w:t>ziecko osobiście lub przez upoważnioną osobę w godzinach pracy przedszkola.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współpracować z nauczycielami pracującymi z dzieckiem dla spójności oddziaływań </w:t>
      </w:r>
      <w:proofErr w:type="spellStart"/>
      <w:r w:rsidRPr="001046A2">
        <w:rPr>
          <w:rFonts w:asciiTheme="minorHAnsi" w:hAnsiTheme="minorHAnsi" w:cstheme="minorHAnsi"/>
          <w:color w:val="000000"/>
        </w:rPr>
        <w:t>opiekuńczo–wychowawczych</w:t>
      </w:r>
      <w:proofErr w:type="spellEnd"/>
      <w:r w:rsidRPr="001046A2">
        <w:rPr>
          <w:rFonts w:asciiTheme="minorHAnsi" w:hAnsiTheme="minorHAnsi" w:cstheme="minorHAnsi"/>
          <w:color w:val="000000"/>
        </w:rPr>
        <w:t xml:space="preserve"> wspomagających rozwój dziecka.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przygotować dziecko do funkcjonowania w grupie przedszkolnej w zakresie podstawowych czynności samoobsługowych: jedzenie, zabiegi higieniczne, toaleta.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zgłaszać nauczycielowi niedyspozycję dziecka i wszelkie niepokojące objawy w jego zachowaniu mające wpływ na funkcjonowanie w grupie.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uczestniczyć w zebraniach organizowanych przez przedszkole.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czytać na bieżąco informacje przesyłane z przedszkola drogą mailową.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zgłaszać nauczycielom w grupie lub w sekretariacie przedszkola o zmianach adresu zamieszkania i telefonu kontaktowego.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 xml:space="preserve">dostarczyć do przedszkola informację potwierdzoną przez lekarza o stanie zdrowia dziecka po przebytej chorobie </w:t>
      </w:r>
      <w:r>
        <w:rPr>
          <w:rFonts w:asciiTheme="minorHAnsi" w:hAnsiTheme="minorHAnsi" w:cstheme="minorHAnsi"/>
          <w:color w:val="000000"/>
        </w:rPr>
        <w:t>zakaźnej, pozwalający na pobyt d</w:t>
      </w:r>
      <w:r w:rsidRPr="001046A2">
        <w:rPr>
          <w:rFonts w:asciiTheme="minorHAnsi" w:hAnsiTheme="minorHAnsi" w:cstheme="minorHAnsi"/>
          <w:color w:val="000000"/>
        </w:rPr>
        <w:t>ziecka w przedszkolu.</w:t>
      </w:r>
    </w:p>
    <w:p w:rsidR="00206783" w:rsidRPr="001046A2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>apewnienia d</w:t>
      </w:r>
      <w:r w:rsidRPr="001046A2">
        <w:rPr>
          <w:rFonts w:asciiTheme="minorHAnsi" w:hAnsiTheme="minorHAnsi" w:cstheme="minorHAnsi"/>
          <w:color w:val="000000"/>
        </w:rPr>
        <w:t>ziecku odzieży odpowiedniej do pory roku, czystych ręczników (3 sztuki), śniadania, owoców, szczoteczki, pasty do zębów i kubeczka oraz ubrań na zmianę.</w:t>
      </w:r>
    </w:p>
    <w:p w:rsidR="00206783" w:rsidRDefault="00206783" w:rsidP="00206783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poinformowaniu na piśmie z miesięcznym wyprzed</w:t>
      </w:r>
      <w:r>
        <w:rPr>
          <w:rFonts w:asciiTheme="minorHAnsi" w:hAnsiTheme="minorHAnsi" w:cstheme="minorHAnsi"/>
          <w:color w:val="000000"/>
        </w:rPr>
        <w:t>zeniem  o zamiarze rezygnacji z P</w:t>
      </w:r>
      <w:r w:rsidRPr="001046A2">
        <w:rPr>
          <w:rFonts w:asciiTheme="minorHAnsi" w:hAnsiTheme="minorHAnsi" w:cstheme="minorHAnsi"/>
          <w:color w:val="000000"/>
        </w:rPr>
        <w:t>rzedszkola.</w:t>
      </w:r>
    </w:p>
    <w:p w:rsidR="00206783" w:rsidRDefault="00206783" w:rsidP="00206783">
      <w:pPr>
        <w:pStyle w:val="Standard"/>
        <w:ind w:left="643"/>
        <w:jc w:val="both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ind w:left="643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Nagwek2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VIII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1046A2">
        <w:rPr>
          <w:rFonts w:asciiTheme="minorHAnsi" w:hAnsiTheme="minorHAnsi" w:cstheme="minorHAnsi"/>
          <w:b/>
          <w:bCs/>
          <w:color w:val="000000"/>
        </w:rPr>
        <w:t>Zasady przyjęcia dziecka do przedszkola</w:t>
      </w: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26</w:t>
      </w:r>
    </w:p>
    <w:p w:rsidR="00206783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>Rekrutacja do Przedszkola prowadzona jest w oparciu o zasadę powszechnej dostępności.</w:t>
      </w:r>
    </w:p>
    <w:p w:rsidR="00206783" w:rsidRPr="00AA7273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782">
        <w:rPr>
          <w:rFonts w:cstheme="minorHAnsi"/>
          <w:sz w:val="24"/>
          <w:szCs w:val="24"/>
        </w:rPr>
        <w:t>Szczegółowe zasady rekrutacji Dyrektor udostępnia do wiadomości na stronie internetowej Przedszkola</w:t>
      </w:r>
    </w:p>
    <w:p w:rsidR="00206783" w:rsidRPr="007F5782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>W przypadku większej liczby kandydatów niż liczba wolnych miejsc, w pierwszej kolejności brane są pod uwagę kryteria ustawowe oraz kryteria ust</w:t>
      </w:r>
      <w:r w:rsidR="0070518E">
        <w:rPr>
          <w:rFonts w:eastAsia="Times New Roman" w:cstheme="minorHAnsi"/>
          <w:color w:val="000000"/>
          <w:sz w:val="24"/>
          <w:szCs w:val="24"/>
          <w:lang w:eastAsia="pl-PL"/>
        </w:rPr>
        <w:t>alone przez O</w:t>
      </w: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>rgan prowadzący na dany rok szkolny.</w:t>
      </w:r>
    </w:p>
    <w:p w:rsidR="00206783" w:rsidRPr="0010688C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782">
        <w:rPr>
          <w:sz w:val="24"/>
          <w:szCs w:val="24"/>
          <w:lang w:eastAsia="pl-PL"/>
        </w:rPr>
        <w:t>Dyrektor może dokonywać przyjęć do Przedszkola w trakcie całego roku szkolnego</w:t>
      </w:r>
      <w:r w:rsidRPr="007F5782">
        <w:rPr>
          <w:sz w:val="24"/>
          <w:szCs w:val="24"/>
          <w:lang w:eastAsia="pl-PL"/>
        </w:rPr>
        <w:br/>
        <w:t>w miarę posiadanych miejsc.</w:t>
      </w:r>
    </w:p>
    <w:p w:rsidR="00206783" w:rsidRDefault="00206783" w:rsidP="00206783">
      <w:pPr>
        <w:spacing w:before="45" w:after="0" w:line="240" w:lineRule="auto"/>
        <w:jc w:val="both"/>
        <w:rPr>
          <w:sz w:val="24"/>
          <w:szCs w:val="24"/>
          <w:lang w:eastAsia="pl-PL"/>
        </w:rPr>
      </w:pPr>
    </w:p>
    <w:p w:rsidR="00206783" w:rsidRDefault="00206783" w:rsidP="00206783">
      <w:pPr>
        <w:spacing w:before="45" w:after="0" w:line="240" w:lineRule="auto"/>
        <w:jc w:val="both"/>
        <w:rPr>
          <w:sz w:val="24"/>
          <w:szCs w:val="24"/>
          <w:lang w:eastAsia="pl-PL"/>
        </w:rPr>
      </w:pPr>
    </w:p>
    <w:p w:rsidR="00206783" w:rsidRPr="007F5782" w:rsidRDefault="00206783" w:rsidP="00206783">
      <w:p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06783" w:rsidRPr="007F5782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>Dziecko może być skreślone z listy dzieci przyjętych do Przedszkola:</w:t>
      </w:r>
    </w:p>
    <w:p w:rsidR="00206783" w:rsidRDefault="00206783" w:rsidP="00206783">
      <w:pPr>
        <w:pStyle w:val="Akapitzlist"/>
        <w:numPr>
          <w:ilvl w:val="0"/>
          <w:numId w:val="46"/>
        </w:numPr>
        <w:spacing w:before="45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z powodu 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zgłoszenia się nowo przyjętego D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ziecka w terminie do 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nia 30 września,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jeśli rodzice nie powiadomią w formie pisemnej Dyrektora o przyczynie nieobecności dziecka,</w:t>
      </w:r>
    </w:p>
    <w:p w:rsidR="00206783" w:rsidRDefault="00206783" w:rsidP="00206783">
      <w:pPr>
        <w:pStyle w:val="Akapitzlist"/>
        <w:numPr>
          <w:ilvl w:val="0"/>
          <w:numId w:val="46"/>
        </w:numPr>
        <w:spacing w:before="45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z powodu 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zgłoszenia się nowo przyjętego D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ziecka w terminie 30 dni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od dnia podpisania umowy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czasie roku szkolnego, jeśli R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odzice nie powiadomią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formie pisemnej Dyrektora 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przyczynie nieobecności dziecka</w:t>
      </w:r>
    </w:p>
    <w:p w:rsidR="00206783" w:rsidRDefault="00206783" w:rsidP="00206783">
      <w:pPr>
        <w:pStyle w:val="Akapitzlist"/>
        <w:numPr>
          <w:ilvl w:val="0"/>
          <w:numId w:val="46"/>
        </w:numPr>
        <w:spacing w:before="45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odzice podają fałszywe, bądź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zatajają istotne informacje o D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zi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ecku w karcie zgłoszenia 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(np. choroba, agresja wobec innych, autoagresja itp.), w przypadku stwierdzenia – w trakcie pobytu dziecka  w przedszkolu–  zachowań zagrażających  życiu,    zdrowiu i bezpieczeństwu własnemu i innych dzieci.</w:t>
      </w:r>
    </w:p>
    <w:p w:rsidR="00206783" w:rsidRPr="00C17189" w:rsidRDefault="00206783" w:rsidP="00206783">
      <w:pPr>
        <w:pStyle w:val="Akapitzlist"/>
        <w:numPr>
          <w:ilvl w:val="0"/>
          <w:numId w:val="46"/>
        </w:numPr>
        <w:spacing w:before="45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stwierdzenia- w trakcie pobytu dziecka w przedszkolu- zachowań zagrażających życiu i zdrowiu i bezpieczeństwu własnemu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Pr="00C17189">
        <w:rPr>
          <w:rFonts w:eastAsia="Times New Roman" w:cstheme="minorHAnsi"/>
          <w:color w:val="000000"/>
          <w:sz w:val="24"/>
          <w:szCs w:val="24"/>
          <w:lang w:eastAsia="pl-PL"/>
        </w:rPr>
        <w:t>innych dzieci</w:t>
      </w:r>
    </w:p>
    <w:p w:rsidR="00206783" w:rsidRPr="00AA7273" w:rsidRDefault="00206783" w:rsidP="00206783">
      <w:pPr>
        <w:numPr>
          <w:ilvl w:val="0"/>
          <w:numId w:val="45"/>
        </w:numPr>
        <w:spacing w:before="45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>W każdym przypadku wymienionym w ust</w:t>
      </w:r>
      <w:r w:rsidRPr="00AA72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AA72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niniejszego paragrafu skreślenia dokonuje się po uprzednim pisemnym zawiadomieniu Rodziców.    Wypowiedzenie umowy wysyła się listem poleconym za zwrotnym potwierdzeniem odbioru. Odmowę odbioru traktuje się jak doręczenie wypowiedzenia adresatowi.   </w:t>
      </w:r>
      <w:r w:rsidRPr="00AA72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</w:t>
      </w:r>
    </w:p>
    <w:p w:rsidR="00206783" w:rsidRPr="00AA7273" w:rsidRDefault="00206783" w:rsidP="00206783">
      <w:pPr>
        <w:pStyle w:val="Standard"/>
        <w:ind w:left="284"/>
        <w:jc w:val="both"/>
        <w:rPr>
          <w:rFonts w:asciiTheme="minorHAnsi" w:hAnsiTheme="minorHAnsi" w:cstheme="minorHAnsi"/>
          <w:bCs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IX</w:t>
      </w: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046A2">
        <w:rPr>
          <w:rFonts w:asciiTheme="minorHAnsi" w:hAnsiTheme="minorHAnsi" w:cstheme="minorHAnsi"/>
          <w:b/>
          <w:color w:val="000000"/>
        </w:rPr>
        <w:t>BUDŻET PRZEDSZKOLA I ZASADY GOSPODARKI FINANSOWEJ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27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Przedszkole utrzymuje w działalności bieżącej z dotacji przekazywanej na rachunek bankowy placówki przez Urząd Miasta Krakowa, zgodnie z obowiązującymi przepisami.</w:t>
      </w:r>
    </w:p>
    <w:p w:rsidR="00206783" w:rsidRPr="001046A2" w:rsidRDefault="00206783" w:rsidP="00206783">
      <w:pPr>
        <w:pStyle w:val="Standard"/>
        <w:numPr>
          <w:ilvl w:val="1"/>
          <w:numId w:val="30"/>
        </w:numPr>
        <w:ind w:left="284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Rodzice (opiekunowie prawni) ponoszą odpłatność za obiady według stawek ustalonych przez firmę cateringową oraz za godziny przekraczające czas bezpłatnych godzin, według stawek ustalonych przez Urząd Miasta Krakowa.</w:t>
      </w:r>
    </w:p>
    <w:p w:rsidR="00206783" w:rsidRDefault="00206783" w:rsidP="00206783">
      <w:pPr>
        <w:pStyle w:val="Standard"/>
        <w:ind w:left="720"/>
        <w:rPr>
          <w:rFonts w:asciiTheme="minorHAnsi" w:hAnsiTheme="minorHAnsi" w:cstheme="minorHAnsi"/>
          <w:b/>
          <w:color w:val="000000"/>
        </w:rPr>
      </w:pPr>
    </w:p>
    <w:p w:rsidR="00206783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28</w:t>
      </w: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:rsidR="00206783" w:rsidRPr="001046A2" w:rsidRDefault="00206783" w:rsidP="0020678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1046A2">
        <w:rPr>
          <w:rFonts w:asciiTheme="minorHAnsi" w:hAnsiTheme="minorHAnsi" w:cstheme="minorHAnsi"/>
          <w:color w:val="000000"/>
        </w:rPr>
        <w:t>Zasady gospodarki finansowej obo</w:t>
      </w:r>
      <w:r w:rsidR="00E1425F">
        <w:rPr>
          <w:rFonts w:asciiTheme="minorHAnsi" w:hAnsiTheme="minorHAnsi" w:cstheme="minorHAnsi"/>
          <w:color w:val="000000"/>
        </w:rPr>
        <w:t>wiązujące w Przedszkolu ustala O</w:t>
      </w:r>
      <w:r w:rsidRPr="001046A2">
        <w:rPr>
          <w:rFonts w:asciiTheme="minorHAnsi" w:hAnsiTheme="minorHAnsi" w:cstheme="minorHAnsi"/>
          <w:color w:val="000000"/>
        </w:rPr>
        <w:t>rgan prowadzący.</w:t>
      </w:r>
    </w:p>
    <w:p w:rsidR="00206783" w:rsidRDefault="00206783" w:rsidP="00206783">
      <w:pPr>
        <w:pStyle w:val="Standard"/>
        <w:ind w:left="708" w:hanging="360"/>
        <w:jc w:val="both"/>
        <w:rPr>
          <w:rFonts w:asciiTheme="minorHAnsi" w:hAnsiTheme="minorHAnsi" w:cstheme="minorHAnsi"/>
          <w:color w:val="000000"/>
        </w:rPr>
      </w:pPr>
    </w:p>
    <w:p w:rsidR="00206783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</w:p>
    <w:p w:rsidR="00206783" w:rsidRPr="001046A2" w:rsidRDefault="00206783" w:rsidP="00206783">
      <w:pPr>
        <w:pStyle w:val="Nagwek1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Rozdział X</w:t>
      </w:r>
    </w:p>
    <w:p w:rsidR="00206783" w:rsidRPr="001046A2" w:rsidRDefault="00206783" w:rsidP="00206783">
      <w:pPr>
        <w:pStyle w:val="Nagwek2"/>
        <w:ind w:left="0"/>
        <w:rPr>
          <w:rFonts w:asciiTheme="minorHAnsi" w:eastAsia="SimSun" w:hAnsiTheme="minorHAnsi" w:cstheme="minorHAnsi"/>
          <w:color w:val="000000"/>
        </w:rPr>
      </w:pPr>
      <w:r w:rsidRPr="001046A2">
        <w:rPr>
          <w:rFonts w:asciiTheme="minorHAnsi" w:eastAsia="SimSun" w:hAnsiTheme="minorHAnsi" w:cstheme="minorHAnsi"/>
          <w:color w:val="000000"/>
        </w:rPr>
        <w:t>POSTANOWIENIA KOŃCOWE</w:t>
      </w:r>
    </w:p>
    <w:p w:rsidR="00206783" w:rsidRPr="001046A2" w:rsidRDefault="00206783" w:rsidP="00206783">
      <w:pPr>
        <w:pStyle w:val="Standard"/>
        <w:ind w:left="360"/>
        <w:jc w:val="center"/>
        <w:rPr>
          <w:rFonts w:asciiTheme="minorHAnsi" w:hAnsiTheme="minorHAnsi" w:cstheme="minorHAnsi"/>
          <w:color w:val="000000"/>
        </w:rPr>
      </w:pPr>
    </w:p>
    <w:p w:rsidR="00206783" w:rsidRPr="001046A2" w:rsidRDefault="00206783" w:rsidP="00206783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29</w:t>
      </w:r>
    </w:p>
    <w:p w:rsidR="00E1425F" w:rsidRDefault="00206783" w:rsidP="00E1425F">
      <w:pPr>
        <w:pStyle w:val="Akapitzlist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39" w:lineRule="auto"/>
        <w:ind w:left="284"/>
        <w:rPr>
          <w:rFonts w:cstheme="minorHAnsi"/>
          <w:sz w:val="24"/>
          <w:szCs w:val="24"/>
        </w:rPr>
      </w:pPr>
      <w:r w:rsidRPr="001046A2">
        <w:rPr>
          <w:rFonts w:cstheme="minorHAnsi"/>
          <w:sz w:val="24"/>
          <w:szCs w:val="24"/>
        </w:rPr>
        <w:t>Zmiany i uzupełnienia w Statucie uchwala Rada Pedagogiczna z inicjatywy Dyrektora lub na wniosek złożony do Dyrektora przez nauczycieli.</w:t>
      </w:r>
    </w:p>
    <w:p w:rsidR="00541976" w:rsidRPr="00E1425F" w:rsidRDefault="00E1425F" w:rsidP="00E1425F">
      <w:pPr>
        <w:pStyle w:val="Akapitzlist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39" w:lineRule="auto"/>
        <w:ind w:left="284"/>
        <w:rPr>
          <w:rFonts w:cstheme="minorHAnsi"/>
          <w:sz w:val="24"/>
          <w:szCs w:val="24"/>
        </w:rPr>
      </w:pPr>
      <w:r w:rsidRPr="00E1425F">
        <w:rPr>
          <w:rFonts w:cstheme="minorHAnsi"/>
          <w:sz w:val="24"/>
          <w:szCs w:val="24"/>
        </w:rPr>
        <w:t>Statut wchodzi w życie z dniem 01.09.2021 r.</w:t>
      </w:r>
    </w:p>
    <w:sectPr w:rsidR="00541976" w:rsidRPr="00E1425F" w:rsidSect="00F9109D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A8" w:rsidRDefault="00C82BA8" w:rsidP="0089263F">
      <w:pPr>
        <w:spacing w:after="0" w:line="240" w:lineRule="auto"/>
      </w:pPr>
      <w:r>
        <w:separator/>
      </w:r>
    </w:p>
  </w:endnote>
  <w:endnote w:type="continuationSeparator" w:id="0">
    <w:p w:rsidR="00C82BA8" w:rsidRDefault="00C82BA8" w:rsidP="008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047717"/>
      <w:docPartObj>
        <w:docPartGallery w:val="Page Numbers (Bottom of Page)"/>
        <w:docPartUnique/>
      </w:docPartObj>
    </w:sdtPr>
    <w:sdtContent>
      <w:p w:rsidR="006434EE" w:rsidRDefault="00EC2F95">
        <w:pPr>
          <w:pStyle w:val="Stopka"/>
          <w:jc w:val="right"/>
        </w:pPr>
        <w:r>
          <w:fldChar w:fldCharType="begin"/>
        </w:r>
        <w:r w:rsidR="00206783">
          <w:instrText xml:space="preserve"> PAGE   \* MERGEFORMAT </w:instrText>
        </w:r>
        <w:r>
          <w:fldChar w:fldCharType="separate"/>
        </w:r>
        <w:r w:rsidR="007051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434EE" w:rsidRDefault="00C82B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A8" w:rsidRDefault="00C82BA8" w:rsidP="0089263F">
      <w:pPr>
        <w:spacing w:after="0" w:line="240" w:lineRule="auto"/>
      </w:pPr>
      <w:r>
        <w:separator/>
      </w:r>
    </w:p>
  </w:footnote>
  <w:footnote w:type="continuationSeparator" w:id="0">
    <w:p w:rsidR="00C82BA8" w:rsidRDefault="00C82BA8" w:rsidP="0089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3DD"/>
    <w:multiLevelType w:val="multilevel"/>
    <w:tmpl w:val="11AC6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0D4AE5"/>
    <w:multiLevelType w:val="hybridMultilevel"/>
    <w:tmpl w:val="65DC488C"/>
    <w:lvl w:ilvl="0" w:tplc="780255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7AE"/>
    <w:multiLevelType w:val="multilevel"/>
    <w:tmpl w:val="CCDED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AA03C1"/>
    <w:multiLevelType w:val="multilevel"/>
    <w:tmpl w:val="6538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6082"/>
    <w:multiLevelType w:val="hybridMultilevel"/>
    <w:tmpl w:val="61B0F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52BA3"/>
    <w:multiLevelType w:val="multilevel"/>
    <w:tmpl w:val="A95012C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51D787F"/>
    <w:multiLevelType w:val="multilevel"/>
    <w:tmpl w:val="D8D01CD0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</w:rPr>
    </w:lvl>
  </w:abstractNum>
  <w:abstractNum w:abstractNumId="7">
    <w:nsid w:val="25E1529B"/>
    <w:multiLevelType w:val="hybridMultilevel"/>
    <w:tmpl w:val="177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4DB0"/>
    <w:multiLevelType w:val="hybridMultilevel"/>
    <w:tmpl w:val="56DC94E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D639B3"/>
    <w:multiLevelType w:val="multilevel"/>
    <w:tmpl w:val="68EC934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3C67CAB"/>
    <w:multiLevelType w:val="hybridMultilevel"/>
    <w:tmpl w:val="1B0A9AA0"/>
    <w:lvl w:ilvl="0" w:tplc="757479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3DEB"/>
    <w:multiLevelType w:val="multilevel"/>
    <w:tmpl w:val="26B6610A"/>
    <w:styleLink w:val="WW8Num2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12">
    <w:nsid w:val="3DB16B14"/>
    <w:multiLevelType w:val="multilevel"/>
    <w:tmpl w:val="DBBC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5713595"/>
    <w:multiLevelType w:val="multilevel"/>
    <w:tmpl w:val="C27CA5AA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7A24877"/>
    <w:multiLevelType w:val="hybridMultilevel"/>
    <w:tmpl w:val="6B843F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C24AB4"/>
    <w:multiLevelType w:val="multilevel"/>
    <w:tmpl w:val="218416C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>
    <w:nsid w:val="4EC818D1"/>
    <w:multiLevelType w:val="multilevel"/>
    <w:tmpl w:val="653897D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97CB0"/>
    <w:multiLevelType w:val="multilevel"/>
    <w:tmpl w:val="7124149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</w:rPr>
    </w:lvl>
  </w:abstractNum>
  <w:abstractNum w:abstractNumId="18">
    <w:nsid w:val="59D9257A"/>
    <w:multiLevelType w:val="multilevel"/>
    <w:tmpl w:val="0898FE3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2E42"/>
    <w:multiLevelType w:val="multilevel"/>
    <w:tmpl w:val="D1C27FC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0945064"/>
    <w:multiLevelType w:val="multilevel"/>
    <w:tmpl w:val="9B7A0CF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0F56C5F"/>
    <w:multiLevelType w:val="hybridMultilevel"/>
    <w:tmpl w:val="CD12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E2F6D"/>
    <w:multiLevelType w:val="hybridMultilevel"/>
    <w:tmpl w:val="5078A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7A334A"/>
    <w:multiLevelType w:val="multilevel"/>
    <w:tmpl w:val="CBA8752C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4">
    <w:nsid w:val="69D261EF"/>
    <w:multiLevelType w:val="hybridMultilevel"/>
    <w:tmpl w:val="D23277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3E3C5B"/>
    <w:multiLevelType w:val="multilevel"/>
    <w:tmpl w:val="DBBC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5D652E3"/>
    <w:multiLevelType w:val="multilevel"/>
    <w:tmpl w:val="0CDE2446"/>
    <w:styleLink w:val="WW8Num17"/>
    <w:lvl w:ilvl="0">
      <w:start w:val="1"/>
      <w:numFmt w:val="decimal"/>
      <w:lvlText w:val="%1."/>
      <w:lvlJc w:val="left"/>
      <w:pPr>
        <w:ind w:left="732" w:hanging="37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97B3F61"/>
    <w:multiLevelType w:val="hybridMultilevel"/>
    <w:tmpl w:val="177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77F82"/>
    <w:multiLevelType w:val="multilevel"/>
    <w:tmpl w:val="E76231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F4914"/>
    <w:multiLevelType w:val="multilevel"/>
    <w:tmpl w:val="ADD8BC2E"/>
    <w:styleLink w:val="WW8Num22"/>
    <w:lvl w:ilvl="0">
      <w:start w:val="1"/>
      <w:numFmt w:val="decimal"/>
      <w:lvlText w:val="%1."/>
      <w:lvlJc w:val="left"/>
      <w:pPr>
        <w:ind w:left="780" w:hanging="420"/>
      </w:pPr>
      <w:rPr>
        <w:rFonts w:cs="Tahoma"/>
      </w:r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E8A3D7A"/>
    <w:multiLevelType w:val="multilevel"/>
    <w:tmpl w:val="7EF0269C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63365"/>
    <w:multiLevelType w:val="multilevel"/>
    <w:tmpl w:val="DBBC423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FD01785"/>
    <w:multiLevelType w:val="multilevel"/>
    <w:tmpl w:val="E616611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Theme="minorHAnsi" w:eastAsia="SimSun" w:hAnsiTheme="minorHAnsi" w:cstheme="minorHAnsi" w:hint="default"/>
          <w:b w:val="0"/>
          <w:i w:val="0"/>
        </w:rPr>
      </w:lvl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25"/>
  </w:num>
  <w:num w:numId="34">
    <w:abstractNumId w:val="12"/>
  </w:num>
  <w:num w:numId="35">
    <w:abstractNumId w:val="14"/>
  </w:num>
  <w:num w:numId="36">
    <w:abstractNumId w:val="3"/>
  </w:num>
  <w:num w:numId="37">
    <w:abstractNumId w:val="0"/>
  </w:num>
  <w:num w:numId="38">
    <w:abstractNumId w:val="21"/>
  </w:num>
  <w:num w:numId="39">
    <w:abstractNumId w:val="27"/>
  </w:num>
  <w:num w:numId="40">
    <w:abstractNumId w:val="7"/>
  </w:num>
  <w:num w:numId="41">
    <w:abstractNumId w:val="17"/>
  </w:num>
  <w:num w:numId="42">
    <w:abstractNumId w:val="10"/>
  </w:num>
  <w:num w:numId="43">
    <w:abstractNumId w:val="8"/>
  </w:num>
  <w:num w:numId="44">
    <w:abstractNumId w:val="6"/>
  </w:num>
  <w:num w:numId="45">
    <w:abstractNumId w:val="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83"/>
    <w:rsid w:val="00206783"/>
    <w:rsid w:val="00406D93"/>
    <w:rsid w:val="00541976"/>
    <w:rsid w:val="0070518E"/>
    <w:rsid w:val="007B746E"/>
    <w:rsid w:val="0089263F"/>
    <w:rsid w:val="00927BEA"/>
    <w:rsid w:val="00BF7A87"/>
    <w:rsid w:val="00C77B2D"/>
    <w:rsid w:val="00C82BA8"/>
    <w:rsid w:val="00D4197A"/>
    <w:rsid w:val="00E1425F"/>
    <w:rsid w:val="00EC2F95"/>
    <w:rsid w:val="00F0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83"/>
    <w:pPr>
      <w:spacing w:after="160" w:line="259" w:lineRule="auto"/>
    </w:pPr>
  </w:style>
  <w:style w:type="paragraph" w:styleId="Nagwek1">
    <w:name w:val="heading 1"/>
    <w:basedOn w:val="Standard"/>
    <w:next w:val="Standard"/>
    <w:link w:val="Nagwek1Znak"/>
    <w:qFormat/>
    <w:rsid w:val="00206783"/>
    <w:pPr>
      <w:keepNext/>
      <w:jc w:val="center"/>
      <w:outlineLvl w:val="0"/>
    </w:pPr>
    <w:rPr>
      <w:rFonts w:eastAsia="Times New Roman"/>
      <w:b/>
      <w:bCs/>
    </w:rPr>
  </w:style>
  <w:style w:type="paragraph" w:styleId="Nagwek2">
    <w:name w:val="heading 2"/>
    <w:basedOn w:val="Standard"/>
    <w:next w:val="Standard"/>
    <w:link w:val="Nagwek2Znak"/>
    <w:unhideWhenUsed/>
    <w:qFormat/>
    <w:rsid w:val="00206783"/>
    <w:pPr>
      <w:keepNext/>
      <w:ind w:left="36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783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06783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qFormat/>
    <w:rsid w:val="00206783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206783"/>
    <w:rPr>
      <w:rFonts w:ascii="Times New Roman" w:eastAsia="SimSun" w:hAnsi="Times New Roman" w:cs="Mangal"/>
      <w:b/>
      <w:bCs/>
      <w:kern w:val="3"/>
      <w:sz w:val="32"/>
      <w:szCs w:val="24"/>
      <w:lang w:eastAsia="zh-CN" w:bidi="hi-IN"/>
    </w:rPr>
  </w:style>
  <w:style w:type="paragraph" w:customStyle="1" w:styleId="Standard">
    <w:name w:val="Standard"/>
    <w:rsid w:val="002067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06783"/>
    <w:pPr>
      <w:ind w:left="360"/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unhideWhenUsed/>
    <w:rsid w:val="00206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78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4">
    <w:name w:val="WW8Num24"/>
    <w:rsid w:val="00206783"/>
    <w:pPr>
      <w:numPr>
        <w:numId w:val="1"/>
      </w:numPr>
    </w:pPr>
  </w:style>
  <w:style w:type="numbering" w:customStyle="1" w:styleId="WW8Num18">
    <w:name w:val="WW8Num18"/>
    <w:rsid w:val="00206783"/>
    <w:pPr>
      <w:numPr>
        <w:numId w:val="3"/>
      </w:numPr>
    </w:pPr>
  </w:style>
  <w:style w:type="numbering" w:customStyle="1" w:styleId="WW8Num25">
    <w:name w:val="WW8Num25"/>
    <w:rsid w:val="00206783"/>
    <w:pPr>
      <w:numPr>
        <w:numId w:val="5"/>
      </w:numPr>
    </w:pPr>
  </w:style>
  <w:style w:type="numbering" w:customStyle="1" w:styleId="WW8Num6">
    <w:name w:val="WW8Num6"/>
    <w:rsid w:val="00206783"/>
    <w:pPr>
      <w:numPr>
        <w:numId w:val="6"/>
      </w:numPr>
    </w:pPr>
  </w:style>
  <w:style w:type="numbering" w:customStyle="1" w:styleId="WW8Num21">
    <w:name w:val="WW8Num21"/>
    <w:rsid w:val="00206783"/>
    <w:pPr>
      <w:numPr>
        <w:numId w:val="8"/>
      </w:numPr>
    </w:pPr>
  </w:style>
  <w:style w:type="numbering" w:customStyle="1" w:styleId="WW8Num17">
    <w:name w:val="WW8Num17"/>
    <w:rsid w:val="00206783"/>
    <w:pPr>
      <w:numPr>
        <w:numId w:val="10"/>
      </w:numPr>
    </w:pPr>
  </w:style>
  <w:style w:type="numbering" w:customStyle="1" w:styleId="WW8Num2">
    <w:name w:val="WW8Num2"/>
    <w:rsid w:val="00206783"/>
    <w:pPr>
      <w:numPr>
        <w:numId w:val="12"/>
      </w:numPr>
    </w:pPr>
  </w:style>
  <w:style w:type="numbering" w:customStyle="1" w:styleId="WW8Num7">
    <w:name w:val="WW8Num7"/>
    <w:rsid w:val="00206783"/>
    <w:pPr>
      <w:numPr>
        <w:numId w:val="14"/>
      </w:numPr>
    </w:pPr>
  </w:style>
  <w:style w:type="numbering" w:customStyle="1" w:styleId="WW8Num22">
    <w:name w:val="WW8Num22"/>
    <w:rsid w:val="00206783"/>
    <w:pPr>
      <w:numPr>
        <w:numId w:val="16"/>
      </w:numPr>
    </w:pPr>
  </w:style>
  <w:style w:type="numbering" w:customStyle="1" w:styleId="WW8Num15">
    <w:name w:val="WW8Num15"/>
    <w:rsid w:val="00206783"/>
    <w:pPr>
      <w:numPr>
        <w:numId w:val="17"/>
      </w:numPr>
    </w:pPr>
  </w:style>
  <w:style w:type="numbering" w:customStyle="1" w:styleId="WW8Num31">
    <w:name w:val="WW8Num31"/>
    <w:rsid w:val="00206783"/>
    <w:pPr>
      <w:numPr>
        <w:numId w:val="19"/>
      </w:numPr>
    </w:pPr>
  </w:style>
  <w:style w:type="numbering" w:customStyle="1" w:styleId="WW8Num23">
    <w:name w:val="WW8Num23"/>
    <w:rsid w:val="00206783"/>
    <w:pPr>
      <w:numPr>
        <w:numId w:val="20"/>
      </w:numPr>
    </w:pPr>
  </w:style>
  <w:style w:type="numbering" w:customStyle="1" w:styleId="WW8Num20">
    <w:name w:val="WW8Num20"/>
    <w:rsid w:val="00206783"/>
    <w:pPr>
      <w:numPr>
        <w:numId w:val="22"/>
      </w:numPr>
    </w:pPr>
  </w:style>
  <w:style w:type="numbering" w:customStyle="1" w:styleId="WW8Num16">
    <w:name w:val="WW8Num16"/>
    <w:rsid w:val="00206783"/>
    <w:pPr>
      <w:numPr>
        <w:numId w:val="24"/>
      </w:numPr>
    </w:pPr>
  </w:style>
  <w:style w:type="numbering" w:customStyle="1" w:styleId="WW8Num19">
    <w:name w:val="WW8Num19"/>
    <w:rsid w:val="00206783"/>
    <w:pPr>
      <w:numPr>
        <w:numId w:val="26"/>
      </w:numPr>
    </w:pPr>
  </w:style>
  <w:style w:type="numbering" w:customStyle="1" w:styleId="WW8Num14">
    <w:name w:val="WW8Num14"/>
    <w:rsid w:val="00206783"/>
    <w:pPr>
      <w:numPr>
        <w:numId w:val="28"/>
      </w:numPr>
    </w:pPr>
  </w:style>
  <w:style w:type="paragraph" w:styleId="Akapitzlist">
    <w:name w:val="List Paragraph"/>
    <w:basedOn w:val="Normalny"/>
    <w:uiPriority w:val="34"/>
    <w:qFormat/>
    <w:rsid w:val="0020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3496</Words>
  <Characters>20982</Characters>
  <Application>Microsoft Office Word</Application>
  <DocSecurity>0</DocSecurity>
  <Lines>174</Lines>
  <Paragraphs>48</Paragraphs>
  <ScaleCrop>false</ScaleCrop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2</cp:revision>
  <cp:lastPrinted>2021-07-14T14:17:00Z</cp:lastPrinted>
  <dcterms:created xsi:type="dcterms:W3CDTF">2022-02-03T12:41:00Z</dcterms:created>
  <dcterms:modified xsi:type="dcterms:W3CDTF">2022-02-03T12:41:00Z</dcterms:modified>
</cp:coreProperties>
</file>